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1C667A">
      <w:pPr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附件1</w:t>
      </w:r>
    </w:p>
    <w:p w14:paraId="264475D6">
      <w:pPr>
        <w:rPr>
          <w:rFonts w:ascii="黑体" w:hAnsi="黑体" w:eastAsia="黑体" w:cs="黑体"/>
          <w:sz w:val="32"/>
          <w:szCs w:val="32"/>
        </w:rPr>
      </w:pPr>
    </w:p>
    <w:p w14:paraId="23F2C71F">
      <w:pPr>
        <w:jc w:val="center"/>
        <w:rPr>
          <w:rFonts w:hint="eastAsia" w:ascii="方正小标宋简体" w:eastAsia="方正小标宋简体"/>
          <w:spacing w:val="0"/>
          <w:sz w:val="52"/>
          <w:szCs w:val="52"/>
        </w:rPr>
      </w:pPr>
      <w:r>
        <w:rPr>
          <w:rFonts w:hint="eastAsia" w:ascii="方正小标宋简体" w:eastAsia="方正小标宋简体"/>
          <w:spacing w:val="0"/>
          <w:sz w:val="52"/>
          <w:szCs w:val="52"/>
        </w:rPr>
        <w:t>河南省教育资源保障研究课题</w:t>
      </w:r>
    </w:p>
    <w:p w14:paraId="1ABA447B">
      <w:pPr>
        <w:jc w:val="center"/>
        <w:rPr>
          <w:rFonts w:ascii="方正大标宋简体" w:eastAsia="方正大标宋简体"/>
          <w:sz w:val="84"/>
          <w:szCs w:val="84"/>
        </w:rPr>
      </w:pPr>
      <w:r>
        <w:rPr>
          <w:rFonts w:hint="eastAsia" w:ascii="方正大标宋简体" w:eastAsia="方正大标宋简体"/>
          <w:sz w:val="84"/>
          <w:szCs w:val="84"/>
        </w:rPr>
        <w:t>中 期 报 告</w:t>
      </w:r>
    </w:p>
    <w:p w14:paraId="5097A2D4">
      <w:pPr>
        <w:rPr>
          <w:sz w:val="44"/>
        </w:rPr>
      </w:pPr>
    </w:p>
    <w:p w14:paraId="4A271187">
      <w:pPr>
        <w:jc w:val="center"/>
        <w:rPr>
          <w:sz w:val="44"/>
        </w:rPr>
      </w:pPr>
    </w:p>
    <w:p w14:paraId="3DFAB900">
      <w:pPr>
        <w:spacing w:line="360" w:lineRule="auto"/>
        <w:ind w:left="2" w:firstLine="1264" w:firstLineChars="412"/>
        <w:rPr>
          <w:sz w:val="30"/>
          <w:u w:val="single"/>
        </w:rPr>
      </w:pPr>
      <w:r>
        <w:rPr>
          <w:rFonts w:hint="eastAsia"/>
          <w:sz w:val="30"/>
        </w:rPr>
        <w:t>课  题  名  称：</w:t>
      </w:r>
      <w:r>
        <w:rPr>
          <w:rFonts w:hint="eastAsia"/>
          <w:sz w:val="30"/>
          <w:u w:val="single"/>
        </w:rPr>
        <w:t xml:space="preserve">                           </w:t>
      </w:r>
    </w:p>
    <w:p w14:paraId="7EBEC932">
      <w:pPr>
        <w:spacing w:line="360" w:lineRule="auto"/>
        <w:ind w:left="2" w:firstLine="1264" w:firstLineChars="412"/>
        <w:rPr>
          <w:sz w:val="30"/>
          <w:u w:val="single"/>
        </w:rPr>
      </w:pPr>
      <w:r>
        <w:rPr>
          <w:rFonts w:hint="eastAsia"/>
          <w:sz w:val="30"/>
        </w:rPr>
        <w:t>课 题 立 项 号：</w:t>
      </w:r>
      <w:r>
        <w:rPr>
          <w:rFonts w:hint="eastAsia"/>
          <w:sz w:val="30"/>
          <w:u w:val="single"/>
        </w:rPr>
        <w:t xml:space="preserve">                           </w:t>
      </w:r>
    </w:p>
    <w:p w14:paraId="728FEF1B">
      <w:pPr>
        <w:spacing w:line="360" w:lineRule="auto"/>
        <w:ind w:left="2" w:firstLine="1264" w:firstLineChars="412"/>
        <w:rPr>
          <w:sz w:val="30"/>
          <w:u w:val="single"/>
        </w:rPr>
      </w:pPr>
      <w:r>
        <w:rPr>
          <w:rFonts w:hint="eastAsia"/>
          <w:sz w:val="30"/>
        </w:rPr>
        <w:t>课 题 主 持 人：</w:t>
      </w:r>
      <w:r>
        <w:rPr>
          <w:rFonts w:hint="eastAsia"/>
          <w:sz w:val="30"/>
          <w:u w:val="single"/>
        </w:rPr>
        <w:t xml:space="preserve">                           </w:t>
      </w:r>
    </w:p>
    <w:p w14:paraId="36BD9F84">
      <w:pPr>
        <w:spacing w:line="360" w:lineRule="auto"/>
        <w:ind w:left="2" w:firstLine="1264" w:firstLineChars="412"/>
        <w:rPr>
          <w:sz w:val="30"/>
          <w:u w:val="single"/>
        </w:rPr>
      </w:pPr>
      <w:r>
        <w:rPr>
          <w:rFonts w:hint="eastAsia"/>
          <w:sz w:val="30"/>
        </w:rPr>
        <w:t>所  在  单  位：</w:t>
      </w:r>
      <w:r>
        <w:rPr>
          <w:rFonts w:hint="eastAsia"/>
          <w:sz w:val="30"/>
          <w:u w:val="single"/>
        </w:rPr>
        <w:t xml:space="preserve">                           </w:t>
      </w:r>
    </w:p>
    <w:p w14:paraId="46BE0E1C">
      <w:pPr>
        <w:spacing w:line="360" w:lineRule="auto"/>
        <w:ind w:left="2" w:firstLine="1264" w:firstLineChars="412"/>
        <w:rPr>
          <w:sz w:val="30"/>
        </w:rPr>
      </w:pPr>
      <w:r>
        <w:rPr>
          <w:rFonts w:hint="eastAsia"/>
          <w:sz w:val="30"/>
        </w:rPr>
        <w:t>完  成  日  期：</w:t>
      </w:r>
      <w:r>
        <w:rPr>
          <w:rFonts w:hint="eastAsia"/>
          <w:sz w:val="30"/>
          <w:u w:val="single"/>
        </w:rPr>
        <w:t xml:space="preserve">                           </w:t>
      </w:r>
    </w:p>
    <w:p w14:paraId="14432E1B">
      <w:pPr>
        <w:jc w:val="center"/>
        <w:rPr>
          <w:sz w:val="44"/>
        </w:rPr>
      </w:pPr>
    </w:p>
    <w:p w14:paraId="3C0FE1EE">
      <w:pPr>
        <w:pStyle w:val="9"/>
      </w:pPr>
    </w:p>
    <w:p w14:paraId="33E6F757">
      <w:pPr>
        <w:jc w:val="center"/>
        <w:rPr>
          <w:rFonts w:hint="eastAsia" w:ascii="楷体_GB2312" w:hAnsi="宋体" w:eastAsia="楷体_GB2312"/>
          <w:bCs/>
          <w:sz w:val="30"/>
        </w:rPr>
      </w:pPr>
      <w:r>
        <w:rPr>
          <w:rFonts w:hint="eastAsia" w:ascii="楷体_GB2312" w:hAnsi="宋体" w:eastAsia="楷体_GB2312"/>
          <w:bCs/>
          <w:sz w:val="30"/>
        </w:rPr>
        <w:t>河南省教育资源保障研究课题</w:t>
      </w:r>
      <w:r>
        <w:rPr>
          <w:rFonts w:hint="eastAsia" w:ascii="楷体_GB2312" w:eastAsia="楷体_GB2312"/>
          <w:sz w:val="30"/>
        </w:rPr>
        <w:t>领导</w:t>
      </w:r>
      <w:r>
        <w:rPr>
          <w:rFonts w:hint="eastAsia" w:ascii="楷体_GB2312" w:hAnsi="宋体" w:eastAsia="楷体_GB2312"/>
          <w:bCs/>
          <w:sz w:val="30"/>
        </w:rPr>
        <w:t>小组办公室 制</w:t>
      </w:r>
    </w:p>
    <w:p w14:paraId="241B69D3">
      <w:pPr>
        <w:jc w:val="center"/>
        <w:rPr>
          <w:rFonts w:hint="eastAsia" w:ascii="楷体_GB2312" w:eastAsia="楷体_GB2312"/>
        </w:rPr>
      </w:pPr>
      <w:r>
        <w:rPr>
          <w:rFonts w:hint="eastAsia" w:ascii="楷体_GB2312" w:hAnsi="宋体" w:eastAsia="楷体_GB2312"/>
          <w:bCs/>
          <w:sz w:val="30"/>
        </w:rPr>
        <w:t>2024年8月</w:t>
      </w:r>
    </w:p>
    <w:p w14:paraId="6A9E2B3D">
      <w:pPr>
        <w:rPr>
          <w:rFonts w:ascii="楷体" w:hAnsi="楷体" w:eastAsia="楷体"/>
        </w:rPr>
      </w:pPr>
      <w:r>
        <w:rPr>
          <w:rFonts w:hint="eastAsia" w:ascii="楷体" w:hAnsi="楷体" w:eastAsia="楷体"/>
        </w:rPr>
        <w:br w:type="page"/>
      </w:r>
    </w:p>
    <w:p w14:paraId="7F6C913C">
      <w:pPr>
        <w:spacing w:line="580" w:lineRule="exact"/>
        <w:rPr>
          <w:rFonts w:hint="eastAsia" w:ascii="仿宋_GB2312" w:hAnsi="楷体" w:eastAsia="仿宋_GB2312"/>
          <w:b/>
        </w:rPr>
      </w:pPr>
      <w:r>
        <w:rPr>
          <w:rFonts w:hint="eastAsia" w:ascii="仿宋_GB2312" w:hAnsi="楷体" w:eastAsia="仿宋_GB2312"/>
          <w:b/>
        </w:rPr>
        <w:t>中期评估活动提示：</w:t>
      </w:r>
    </w:p>
    <w:p w14:paraId="6CE5B248">
      <w:pPr>
        <w:spacing w:line="580" w:lineRule="exact"/>
        <w:ind w:firstLine="601" w:firstLineChars="196"/>
        <w:rPr>
          <w:rFonts w:hint="eastAsia" w:ascii="仿宋_GB2312" w:hAnsi="楷体" w:eastAsia="仿宋_GB2312"/>
        </w:rPr>
      </w:pPr>
      <w:r>
        <w:rPr>
          <w:rFonts w:hint="eastAsia" w:ascii="仿宋_GB2312" w:hAnsi="楷体" w:eastAsia="仿宋_GB2312"/>
        </w:rPr>
        <w:t>课题中期评估活动主要是分析已取得的研究成果，讨论课题研究的可持续性，重点是归纳、反思、深化、细化。</w:t>
      </w:r>
    </w:p>
    <w:p w14:paraId="6B39F843">
      <w:pPr>
        <w:spacing w:line="580" w:lineRule="exact"/>
        <w:ind w:firstLine="714" w:firstLineChars="249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一、中期报告要点</w:t>
      </w:r>
    </w:p>
    <w:tbl>
      <w:tblPr>
        <w:tblStyle w:val="10"/>
        <w:tblW w:w="87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3"/>
      </w:tblGrid>
      <w:tr w14:paraId="13D106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3" w:hRule="atLeast"/>
          <w:jc w:val="center"/>
        </w:trPr>
        <w:tc>
          <w:tcPr>
            <w:tcW w:w="8793" w:type="dxa"/>
          </w:tcPr>
          <w:p w14:paraId="1FF422D3">
            <w:pPr>
              <w:spacing w:before="0" w:beforeLines="-2147483648" w:line="500" w:lineRule="exact"/>
              <w:ind w:firstLine="434" w:firstLineChars="200"/>
              <w:rPr>
                <w:rFonts w:hint="eastAsia"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内容：研究工作主要进展、阶段性成果、主要创新点、存在问题、重要变更、下一步计划、预期成果等（限5000字左右，可加页）。</w:t>
            </w:r>
          </w:p>
          <w:p w14:paraId="07E0AE9F">
            <w:pPr>
              <w:spacing w:line="400" w:lineRule="exact"/>
              <w:rPr>
                <w:rFonts w:hint="eastAsia" w:ascii="仿宋_GB2312" w:eastAsia="仿宋_GB2312" w:hAnsiTheme="minorEastAsia" w:cstheme="minorEastAsia"/>
                <w:sz w:val="21"/>
                <w:szCs w:val="21"/>
              </w:rPr>
            </w:pPr>
          </w:p>
          <w:p w14:paraId="7D5B5132">
            <w:pPr>
              <w:spacing w:line="400" w:lineRule="exact"/>
              <w:rPr>
                <w:rFonts w:hint="eastAsia" w:ascii="仿宋_GB2312" w:eastAsia="仿宋_GB2312" w:hAnsiTheme="minorEastAsia" w:cstheme="minorEastAsia"/>
                <w:sz w:val="21"/>
                <w:szCs w:val="21"/>
              </w:rPr>
            </w:pPr>
          </w:p>
          <w:p w14:paraId="0CF62933">
            <w:pPr>
              <w:rPr>
                <w:rFonts w:ascii="宋体" w:hAnsi="宋体" w:eastAsia="宋体" w:cs="宋体"/>
                <w:sz w:val="11"/>
                <w:szCs w:val="11"/>
              </w:rPr>
            </w:pPr>
          </w:p>
        </w:tc>
      </w:tr>
    </w:tbl>
    <w:p w14:paraId="702F214E">
      <w:pPr>
        <w:spacing w:line="400" w:lineRule="exact"/>
        <w:rPr>
          <w:rFonts w:ascii="宋体" w:hAnsi="宋体" w:eastAsia="宋体" w:cs="宋体"/>
          <w:sz w:val="11"/>
          <w:szCs w:val="11"/>
        </w:rPr>
      </w:pPr>
      <w:r>
        <w:rPr>
          <w:rFonts w:hint="eastAsia" w:ascii="黑体" w:hAnsi="黑体" w:eastAsia="黑体"/>
          <w:sz w:val="24"/>
        </w:rPr>
        <w:br w:type="page"/>
      </w:r>
    </w:p>
    <w:p w14:paraId="61DBCB74">
      <w:pPr>
        <w:rPr>
          <w:rFonts w:ascii="黑体" w:hAnsi="黑体" w:eastAsia="黑体"/>
          <w:sz w:val="24"/>
        </w:rPr>
      </w:pPr>
    </w:p>
    <w:tbl>
      <w:tblPr>
        <w:tblStyle w:val="10"/>
        <w:tblW w:w="87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3"/>
      </w:tblGrid>
      <w:tr w14:paraId="646813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7" w:hRule="atLeast"/>
          <w:jc w:val="center"/>
        </w:trPr>
        <w:tc>
          <w:tcPr>
            <w:tcW w:w="8793" w:type="dxa"/>
          </w:tcPr>
          <w:p w14:paraId="180DCC6C">
            <w:pPr>
              <w:spacing w:line="400" w:lineRule="exact"/>
              <w:rPr>
                <w:rFonts w:ascii="宋体" w:hAnsi="宋体" w:eastAsia="宋体" w:cs="宋体"/>
                <w:sz w:val="11"/>
                <w:szCs w:val="11"/>
              </w:rPr>
            </w:pPr>
          </w:p>
        </w:tc>
      </w:tr>
    </w:tbl>
    <w:p w14:paraId="3D61A65C">
      <w:pPr>
        <w:rPr>
          <w:rFonts w:hint="eastAsia" w:ascii="黑体" w:hAnsi="黑体" w:eastAsia="黑体"/>
          <w:sz w:val="24"/>
        </w:rPr>
      </w:pPr>
    </w:p>
    <w:p w14:paraId="688DE722">
      <w:pPr>
        <w:spacing w:line="580" w:lineRule="exac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4"/>
        </w:rPr>
        <w:t xml:space="preserve">   </w:t>
      </w:r>
      <w:r>
        <w:rPr>
          <w:rFonts w:hint="eastAsia" w:ascii="黑体" w:hAnsi="黑体" w:eastAsia="黑体"/>
          <w:sz w:val="28"/>
          <w:szCs w:val="28"/>
        </w:rPr>
        <w:t>二 、主要阶段性成果及影响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 w14:paraId="577135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174" w:type="dxa"/>
          </w:tcPr>
          <w:p w14:paraId="12AF5E67">
            <w:pPr>
              <w:spacing w:before="0" w:beforeLines="-2147483648" w:line="500" w:lineRule="exact"/>
              <w:ind w:firstLine="434" w:firstLineChars="2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内容：成果名称、成果形式、完成或发表时间、成果影响等（限1000字左右，可加页）。</w:t>
            </w:r>
          </w:p>
          <w:p w14:paraId="4447F9A0">
            <w:p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  <w:p w14:paraId="20981820">
            <w:p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  <w:p w14:paraId="7BA577C4">
            <w:p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  <w:p w14:paraId="5254AC93">
            <w:p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  <w:p w14:paraId="546C4EEF">
            <w:p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  <w:p w14:paraId="6A31FA3C">
            <w:p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  <w:p w14:paraId="6CAFF8E2">
            <w:p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  <w:p w14:paraId="53E307CA">
            <w:p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  <w:p w14:paraId="124F5B12">
            <w:p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  <w:p w14:paraId="31B1690C">
            <w:p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  <w:p w14:paraId="55B74E57">
            <w:p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  <w:p w14:paraId="768784E7">
            <w:p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  <w:p w14:paraId="7E468DFB">
            <w:p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  <w:p w14:paraId="1488EF21">
            <w:p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  <w:p w14:paraId="4625FCCF">
            <w:p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  <w:p w14:paraId="3AE41AC8">
            <w:p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  <w:p w14:paraId="34B1FDB3">
            <w:p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  <w:p w14:paraId="6E224CF3">
            <w:pPr>
              <w:spacing w:before="293" w:beforeLines="50"/>
              <w:rPr>
                <w:sz w:val="21"/>
                <w:szCs w:val="21"/>
              </w:rPr>
            </w:pPr>
          </w:p>
        </w:tc>
      </w:tr>
    </w:tbl>
    <w:p w14:paraId="1FCAB9F7">
      <w:pPr>
        <w:snapToGrid w:val="0"/>
        <w:spacing w:line="580" w:lineRule="exact"/>
        <w:ind w:firstLine="430" w:firstLineChars="150"/>
        <w:rPr>
          <w:rFonts w:hint="eastAsia" w:ascii="黑体" w:hAnsi="黑体" w:eastAsia="黑体"/>
          <w:sz w:val="28"/>
          <w:szCs w:val="28"/>
        </w:rPr>
      </w:pPr>
    </w:p>
    <w:p w14:paraId="27446ADA">
      <w:pPr>
        <w:snapToGrid w:val="0"/>
        <w:spacing w:line="580" w:lineRule="exact"/>
        <w:ind w:firstLine="430" w:firstLineChars="15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三、专家评议要点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 w14:paraId="5A7D22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174" w:type="dxa"/>
          </w:tcPr>
          <w:p w14:paraId="35FAE2FA">
            <w:pPr>
              <w:spacing w:before="0" w:beforeLines="-2147483648" w:line="500" w:lineRule="exact"/>
              <w:ind w:firstLine="434" w:firstLineChars="2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内容：侧重于过程性评估，检查前期课题研究计划落实情况，进行可持续性评估，调整研究计划建议等（限1000字左右，可加页）。</w:t>
            </w:r>
          </w:p>
          <w:p w14:paraId="69B11F45">
            <w:p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  <w:p w14:paraId="06718CFB">
            <w:p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  <w:p w14:paraId="7F8EEBE0">
            <w:p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  <w:p w14:paraId="4F148374">
            <w:p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  <w:p w14:paraId="34A10745">
            <w:p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  <w:p w14:paraId="697CFD32">
            <w:p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  <w:p w14:paraId="6AEBBBBC">
            <w:p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  <w:p w14:paraId="77C3E84A">
            <w:p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  <w:p w14:paraId="20BAC959">
            <w:p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  <w:p w14:paraId="04AE8434">
            <w:p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  <w:p w14:paraId="288EDEA1">
            <w:p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  <w:p w14:paraId="3A5CCFF0">
            <w:p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  <w:p w14:paraId="455FDC01">
            <w:p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  <w:p w14:paraId="05FC1089">
            <w:p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  <w:p w14:paraId="068B0591">
            <w:p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  <w:p w14:paraId="56F86469">
            <w:p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  <w:p w14:paraId="424F0E4C">
            <w:p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  <w:p w14:paraId="4A0F1F32">
            <w:p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  <w:p w14:paraId="246A98A1"/>
        </w:tc>
      </w:tr>
    </w:tbl>
    <w:p w14:paraId="0A619334">
      <w:pPr>
        <w:ind w:firstLine="430" w:firstLineChars="15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四、重要变更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 w14:paraId="1173C8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174" w:type="dxa"/>
          </w:tcPr>
          <w:p w14:paraId="72C93761">
            <w:pPr>
              <w:spacing w:before="0" w:beforeLines="-2147483648" w:line="500" w:lineRule="exact"/>
              <w:ind w:firstLine="434" w:firstLineChars="2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内容：侧重说明对照课题申请书、开题报告和专家意见所作的研究计划调整（限1000字左右，可加页）。变更课题主持人、主持人所在单位、课题名称、结项时间等事项需单独提交《重要事项变更申请审批表》。有限制变更约定的课题相关事项不得变更。</w:t>
            </w:r>
          </w:p>
          <w:p w14:paraId="098424C0">
            <w:pPr>
              <w:spacing w:before="293" w:beforeLines="50"/>
              <w:ind w:firstLine="374" w:firstLineChars="200"/>
              <w:rPr>
                <w:sz w:val="18"/>
                <w:szCs w:val="18"/>
              </w:rPr>
            </w:pPr>
          </w:p>
          <w:p w14:paraId="57F67868">
            <w:pPr>
              <w:spacing w:before="293" w:beforeLines="50"/>
              <w:ind w:firstLine="374" w:firstLineChars="200"/>
              <w:rPr>
                <w:sz w:val="18"/>
                <w:szCs w:val="18"/>
              </w:rPr>
            </w:pPr>
          </w:p>
          <w:p w14:paraId="5C000638">
            <w:pPr>
              <w:spacing w:before="293" w:beforeLines="50"/>
              <w:ind w:firstLine="374" w:firstLineChars="200"/>
              <w:rPr>
                <w:sz w:val="18"/>
                <w:szCs w:val="18"/>
              </w:rPr>
            </w:pPr>
          </w:p>
          <w:p w14:paraId="1E319316">
            <w:pPr>
              <w:spacing w:before="293" w:beforeLines="50"/>
              <w:ind w:firstLine="374" w:firstLineChars="200"/>
              <w:rPr>
                <w:sz w:val="18"/>
                <w:szCs w:val="18"/>
              </w:rPr>
            </w:pPr>
          </w:p>
          <w:p w14:paraId="2A36113C">
            <w:pPr>
              <w:spacing w:before="293" w:beforeLines="50"/>
              <w:ind w:firstLine="374" w:firstLineChars="200"/>
              <w:rPr>
                <w:sz w:val="18"/>
                <w:szCs w:val="18"/>
              </w:rPr>
            </w:pPr>
          </w:p>
          <w:p w14:paraId="3D406C57">
            <w:pPr>
              <w:spacing w:before="293" w:beforeLines="50"/>
              <w:ind w:firstLine="374" w:firstLineChars="200"/>
              <w:rPr>
                <w:sz w:val="18"/>
                <w:szCs w:val="18"/>
              </w:rPr>
            </w:pPr>
          </w:p>
          <w:p w14:paraId="313BD15D">
            <w:pPr>
              <w:spacing w:before="293" w:beforeLines="50"/>
              <w:ind w:firstLine="374" w:firstLineChars="200"/>
              <w:rPr>
                <w:sz w:val="18"/>
                <w:szCs w:val="18"/>
              </w:rPr>
            </w:pPr>
          </w:p>
          <w:p w14:paraId="5F6779C4">
            <w:pPr>
              <w:spacing w:before="293" w:beforeLines="50"/>
              <w:ind w:firstLine="374" w:firstLineChars="200"/>
              <w:rPr>
                <w:sz w:val="18"/>
                <w:szCs w:val="18"/>
              </w:rPr>
            </w:pPr>
          </w:p>
          <w:p w14:paraId="3D6D3D85">
            <w:pPr>
              <w:pStyle w:val="9"/>
              <w:rPr>
                <w:sz w:val="18"/>
                <w:szCs w:val="18"/>
              </w:rPr>
            </w:pPr>
          </w:p>
          <w:p w14:paraId="6EB78217">
            <w:pPr>
              <w:pStyle w:val="3"/>
              <w:ind w:left="615"/>
            </w:pPr>
          </w:p>
          <w:p w14:paraId="56B78345">
            <w:pPr>
              <w:tabs>
                <w:tab w:val="left" w:pos="6114"/>
              </w:tabs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ab/>
            </w:r>
          </w:p>
          <w:p w14:paraId="3D1A9653">
            <w:pPr>
              <w:rPr>
                <w:sz w:val="18"/>
                <w:szCs w:val="18"/>
              </w:rPr>
            </w:pPr>
          </w:p>
          <w:p w14:paraId="1F000AE8">
            <w:pPr>
              <w:rPr>
                <w:sz w:val="18"/>
                <w:szCs w:val="18"/>
              </w:rPr>
            </w:pPr>
          </w:p>
        </w:tc>
      </w:tr>
    </w:tbl>
    <w:p w14:paraId="292CB952">
      <w:pPr>
        <w:rPr>
          <w:rFonts w:ascii="黑体" w:hAnsi="黑体" w:eastAsia="黑体" w:cs="黑体"/>
        </w:rPr>
        <w:sectPr>
          <w:footerReference r:id="rId3" w:type="default"/>
          <w:footerReference r:id="rId4" w:type="even"/>
          <w:pgSz w:w="11906" w:h="16838"/>
          <w:pgMar w:top="1928" w:right="1474" w:bottom="1985" w:left="1588" w:header="0" w:footer="1247" w:gutter="0"/>
          <w:cols w:space="720" w:num="1"/>
          <w:docGrid w:type="linesAndChars" w:linePitch="587" w:charSpace="1587"/>
        </w:sectPr>
      </w:pPr>
    </w:p>
    <w:p w14:paraId="605F3B74">
      <w:pPr>
        <w:snapToGrid w:val="0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sz w:val="30"/>
          <w:szCs w:val="30"/>
        </w:rPr>
        <w:t>附件2</w:t>
      </w:r>
    </w:p>
    <w:p w14:paraId="66D0FF0B">
      <w:pPr>
        <w:snapToGrid w:val="0"/>
        <w:rPr>
          <w:rFonts w:ascii="黑体" w:hAnsi="黑体" w:eastAsia="黑体" w:cs="黑体"/>
          <w:sz w:val="30"/>
          <w:szCs w:val="30"/>
        </w:rPr>
      </w:pPr>
    </w:p>
    <w:p w14:paraId="4DAA26F9">
      <w:pPr>
        <w:snapToGrid w:val="0"/>
        <w:jc w:val="center"/>
        <w:rPr>
          <w:rFonts w:hint="eastAsia" w:ascii="方正小标宋简体" w:hAnsi="黑体" w:eastAsia="方正小标宋简体" w:cs="黑体"/>
          <w:sz w:val="40"/>
          <w:szCs w:val="40"/>
        </w:rPr>
      </w:pPr>
      <w:r>
        <w:rPr>
          <w:rFonts w:hint="eastAsia" w:ascii="方正小标宋简体" w:hAnsi="黑体" w:eastAsia="方正小标宋简体" w:cs="黑体"/>
          <w:b w:val="0"/>
          <w:sz w:val="40"/>
          <w:szCs w:val="40"/>
        </w:rPr>
        <w:t>河南省教育资源保障研究课题变更申请审批表</w:t>
      </w:r>
    </w:p>
    <w:p w14:paraId="03B30D7B">
      <w:pPr>
        <w:snapToGrid w:val="0"/>
        <w:spacing w:line="100" w:lineRule="exact"/>
        <w:jc w:val="center"/>
        <w:rPr>
          <w:rFonts w:hint="eastAsia" w:ascii="方正小标宋简体" w:eastAsia="方正小标宋简体"/>
          <w:b w:val="0"/>
          <w:sz w:val="40"/>
          <w:szCs w:val="40"/>
        </w:rPr>
      </w:pP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234"/>
        <w:gridCol w:w="339"/>
        <w:gridCol w:w="1875"/>
        <w:gridCol w:w="1046"/>
        <w:gridCol w:w="708"/>
        <w:gridCol w:w="3933"/>
      </w:tblGrid>
      <w:tr w14:paraId="320DD8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2" w:hRule="atLeast"/>
          <w:jc w:val="center"/>
        </w:trPr>
        <w:tc>
          <w:tcPr>
            <w:tcW w:w="1573" w:type="dxa"/>
            <w:gridSpan w:val="2"/>
            <w:vAlign w:val="center"/>
          </w:tcPr>
          <w:p w14:paraId="2B852C5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课题名称</w:t>
            </w:r>
          </w:p>
        </w:tc>
        <w:tc>
          <w:tcPr>
            <w:tcW w:w="7562" w:type="dxa"/>
            <w:gridSpan w:val="4"/>
            <w:vAlign w:val="center"/>
          </w:tcPr>
          <w:p w14:paraId="541221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</w:rPr>
            </w:pPr>
          </w:p>
        </w:tc>
      </w:tr>
      <w:tr w14:paraId="65EC4C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07" w:hRule="atLeast"/>
          <w:jc w:val="center"/>
        </w:trPr>
        <w:tc>
          <w:tcPr>
            <w:tcW w:w="1573" w:type="dxa"/>
            <w:gridSpan w:val="2"/>
            <w:vAlign w:val="center"/>
          </w:tcPr>
          <w:p w14:paraId="332E8F7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课题立项号</w:t>
            </w:r>
          </w:p>
        </w:tc>
        <w:tc>
          <w:tcPr>
            <w:tcW w:w="1875" w:type="dxa"/>
            <w:vAlign w:val="center"/>
          </w:tcPr>
          <w:p w14:paraId="710D9C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</w:rPr>
            </w:pPr>
          </w:p>
        </w:tc>
        <w:tc>
          <w:tcPr>
            <w:tcW w:w="1754" w:type="dxa"/>
            <w:gridSpan w:val="2"/>
            <w:vAlign w:val="center"/>
          </w:tcPr>
          <w:p w14:paraId="4CECE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课题单位</w:t>
            </w:r>
          </w:p>
        </w:tc>
        <w:tc>
          <w:tcPr>
            <w:tcW w:w="3933" w:type="dxa"/>
            <w:vAlign w:val="center"/>
          </w:tcPr>
          <w:p w14:paraId="4C62F3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</w:rPr>
            </w:pPr>
          </w:p>
        </w:tc>
      </w:tr>
      <w:tr w14:paraId="0EC9D4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9" w:hRule="atLeast"/>
          <w:jc w:val="center"/>
        </w:trPr>
        <w:tc>
          <w:tcPr>
            <w:tcW w:w="1573" w:type="dxa"/>
            <w:gridSpan w:val="2"/>
            <w:vAlign w:val="center"/>
          </w:tcPr>
          <w:p w14:paraId="22E88C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课题负责人</w:t>
            </w:r>
          </w:p>
        </w:tc>
        <w:tc>
          <w:tcPr>
            <w:tcW w:w="1875" w:type="dxa"/>
            <w:vAlign w:val="center"/>
          </w:tcPr>
          <w:p w14:paraId="0E1B85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</w:rPr>
            </w:pPr>
          </w:p>
        </w:tc>
        <w:tc>
          <w:tcPr>
            <w:tcW w:w="1754" w:type="dxa"/>
            <w:gridSpan w:val="2"/>
            <w:vAlign w:val="center"/>
          </w:tcPr>
          <w:p w14:paraId="197658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联系电话</w:t>
            </w:r>
          </w:p>
        </w:tc>
        <w:tc>
          <w:tcPr>
            <w:tcW w:w="3933" w:type="dxa"/>
            <w:vAlign w:val="center"/>
          </w:tcPr>
          <w:p w14:paraId="5AB72B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</w:rPr>
            </w:pPr>
          </w:p>
        </w:tc>
      </w:tr>
      <w:tr w14:paraId="0CC92E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2" w:hRule="atLeast"/>
          <w:jc w:val="center"/>
        </w:trPr>
        <w:tc>
          <w:tcPr>
            <w:tcW w:w="1573" w:type="dxa"/>
            <w:gridSpan w:val="2"/>
            <w:vAlign w:val="center"/>
          </w:tcPr>
          <w:p w14:paraId="42E0DF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课题组成员</w:t>
            </w:r>
          </w:p>
        </w:tc>
        <w:tc>
          <w:tcPr>
            <w:tcW w:w="7562" w:type="dxa"/>
            <w:gridSpan w:val="4"/>
            <w:vAlign w:val="center"/>
          </w:tcPr>
          <w:p w14:paraId="34F71365">
            <w:pPr>
              <w:autoSpaceDE w:val="0"/>
              <w:autoSpaceDN w:val="0"/>
              <w:adjustRightInd w:val="0"/>
              <w:spacing w:line="360" w:lineRule="exact"/>
              <w:rPr>
                <w:color w:val="000000"/>
                <w:sz w:val="28"/>
              </w:rPr>
            </w:pPr>
          </w:p>
        </w:tc>
      </w:tr>
      <w:tr w14:paraId="3CC6C7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034" w:hRule="atLeast"/>
          <w:jc w:val="center"/>
        </w:trPr>
        <w:tc>
          <w:tcPr>
            <w:tcW w:w="1234" w:type="dxa"/>
            <w:vAlign w:val="center"/>
          </w:tcPr>
          <w:p w14:paraId="0E47347B">
            <w:pPr>
              <w:autoSpaceDE w:val="0"/>
              <w:autoSpaceDN w:val="0"/>
              <w:adjustRightInd w:val="0"/>
              <w:spacing w:after="293" w:afterLines="50" w:line="40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拟变更</w:t>
            </w:r>
          </w:p>
          <w:p w14:paraId="6B6E5C23">
            <w:pPr>
              <w:autoSpaceDE w:val="0"/>
              <w:autoSpaceDN w:val="0"/>
              <w:adjustRightInd w:val="0"/>
              <w:spacing w:after="293" w:afterLines="50" w:line="40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内容:</w:t>
            </w:r>
          </w:p>
        </w:tc>
        <w:tc>
          <w:tcPr>
            <w:tcW w:w="7901" w:type="dxa"/>
            <w:gridSpan w:val="5"/>
            <w:vAlign w:val="center"/>
          </w:tcPr>
          <w:p w14:paraId="1E3844D6">
            <w:pPr>
              <w:autoSpaceDE w:val="0"/>
              <w:autoSpaceDN w:val="0"/>
              <w:adjustRightInd w:val="0"/>
              <w:spacing w:after="0" w:afterLines="-2147483648" w:line="500" w:lineRule="exact"/>
              <w:rPr>
                <w:color w:val="000000"/>
                <w:w w:val="90"/>
                <w:sz w:val="28"/>
                <w:u w:val="single"/>
              </w:rPr>
            </w:pPr>
            <w:r>
              <w:rPr>
                <w:rFonts w:hint="eastAsia"/>
                <w:color w:val="000000"/>
                <w:w w:val="90"/>
                <w:sz w:val="28"/>
              </w:rPr>
              <w:t>□变更课题负责人为：</w:t>
            </w:r>
          </w:p>
          <w:p w14:paraId="41128734">
            <w:pPr>
              <w:autoSpaceDE w:val="0"/>
              <w:autoSpaceDN w:val="0"/>
              <w:adjustRightInd w:val="0"/>
              <w:spacing w:after="0" w:afterLines="-2147483648" w:line="500" w:lineRule="exact"/>
              <w:rPr>
                <w:color w:val="000000"/>
                <w:w w:val="85"/>
                <w:sz w:val="28"/>
              </w:rPr>
            </w:pPr>
            <w:r>
              <w:rPr>
                <w:rFonts w:hint="eastAsia"/>
                <w:color w:val="000000"/>
                <w:w w:val="90"/>
                <w:sz w:val="28"/>
              </w:rPr>
              <w:t>□变更课题名称为：</w:t>
            </w:r>
            <w:r>
              <w:rPr>
                <w:rFonts w:hint="eastAsia"/>
                <w:color w:val="000000"/>
                <w:w w:val="85"/>
                <w:sz w:val="28"/>
              </w:rPr>
              <w:t xml:space="preserve"> </w:t>
            </w:r>
          </w:p>
          <w:p w14:paraId="2E9304CB">
            <w:pPr>
              <w:autoSpaceDE w:val="0"/>
              <w:autoSpaceDN w:val="0"/>
              <w:adjustRightInd w:val="0"/>
              <w:spacing w:after="0" w:afterLines="-2147483648" w:line="500" w:lineRule="exact"/>
              <w:rPr>
                <w:color w:val="000000"/>
                <w:w w:val="90"/>
                <w:sz w:val="28"/>
              </w:rPr>
            </w:pPr>
            <w:r>
              <w:rPr>
                <w:rFonts w:hint="eastAsia"/>
                <w:color w:val="000000"/>
                <w:w w:val="90"/>
                <w:sz w:val="28"/>
              </w:rPr>
              <w:t>□变更课题承担单位为：</w:t>
            </w:r>
          </w:p>
          <w:p w14:paraId="51B56BBA">
            <w:pPr>
              <w:autoSpaceDE w:val="0"/>
              <w:autoSpaceDN w:val="0"/>
              <w:adjustRightInd w:val="0"/>
              <w:spacing w:line="500" w:lineRule="exact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w w:val="90"/>
                <w:sz w:val="28"/>
              </w:rPr>
              <w:t>□变更课题组成员为：</w:t>
            </w:r>
            <w:r>
              <w:rPr>
                <w:rFonts w:hint="eastAsia"/>
                <w:color w:val="000000"/>
                <w:sz w:val="28"/>
              </w:rPr>
              <w:t xml:space="preserve"> </w:t>
            </w:r>
          </w:p>
        </w:tc>
      </w:tr>
      <w:tr w14:paraId="38B8D9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90" w:hRule="atLeast"/>
          <w:jc w:val="center"/>
        </w:trPr>
        <w:tc>
          <w:tcPr>
            <w:tcW w:w="9135" w:type="dxa"/>
            <w:gridSpan w:val="6"/>
          </w:tcPr>
          <w:p w14:paraId="6C7C1ADC">
            <w:pPr>
              <w:autoSpaceDE w:val="0"/>
              <w:autoSpaceDN w:val="0"/>
              <w:adjustRightInd w:val="0"/>
              <w:spacing w:line="36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变更事由（课题变更须由课题负责人签名、课题承担单位盖章；变更课题负责人须写明新课题负责人的研究方向、职称、单位、联系电话等情况；变更课题组成员须写明新增人员的姓名、职称、单位、研究任务）：</w:t>
            </w:r>
          </w:p>
          <w:p w14:paraId="7666C4F6">
            <w:pPr>
              <w:pStyle w:val="3"/>
              <w:ind w:left="600"/>
            </w:pPr>
          </w:p>
        </w:tc>
      </w:tr>
      <w:tr w14:paraId="43089D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385" w:hRule="atLeast"/>
          <w:jc w:val="center"/>
        </w:trPr>
        <w:tc>
          <w:tcPr>
            <w:tcW w:w="4494" w:type="dxa"/>
            <w:gridSpan w:val="4"/>
            <w:vAlign w:val="center"/>
          </w:tcPr>
          <w:p w14:paraId="6DB1DFBC">
            <w:pPr>
              <w:autoSpaceDE w:val="0"/>
              <w:autoSpaceDN w:val="0"/>
              <w:adjustRightInd w:val="0"/>
              <w:spacing w:after="160" w:line="320" w:lineRule="exact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课题负责人（签名）</w:t>
            </w:r>
          </w:p>
          <w:p w14:paraId="0ECD4A45">
            <w:pPr>
              <w:autoSpaceDE w:val="0"/>
              <w:autoSpaceDN w:val="0"/>
              <w:adjustRightInd w:val="0"/>
              <w:spacing w:after="160" w:line="320" w:lineRule="exact"/>
              <w:rPr>
                <w:color w:val="000000"/>
                <w:sz w:val="24"/>
              </w:rPr>
            </w:pPr>
          </w:p>
        </w:tc>
        <w:tc>
          <w:tcPr>
            <w:tcW w:w="4641" w:type="dxa"/>
            <w:gridSpan w:val="2"/>
            <w:vAlign w:val="center"/>
          </w:tcPr>
          <w:p w14:paraId="59056222">
            <w:pPr>
              <w:autoSpaceDE w:val="0"/>
              <w:autoSpaceDN w:val="0"/>
              <w:adjustRightInd w:val="0"/>
              <w:spacing w:after="160" w:line="320" w:lineRule="exact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（新）课题负责人（签名）</w:t>
            </w:r>
          </w:p>
          <w:p w14:paraId="3D0225E5">
            <w:pPr>
              <w:autoSpaceDE w:val="0"/>
              <w:autoSpaceDN w:val="0"/>
              <w:adjustRightInd w:val="0"/>
              <w:spacing w:after="160" w:line="320" w:lineRule="exact"/>
              <w:rPr>
                <w:color w:val="000000"/>
                <w:sz w:val="24"/>
              </w:rPr>
            </w:pPr>
          </w:p>
        </w:tc>
      </w:tr>
      <w:tr w14:paraId="2DB3E7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240" w:hRule="atLeast"/>
          <w:jc w:val="center"/>
        </w:trPr>
        <w:tc>
          <w:tcPr>
            <w:tcW w:w="4494" w:type="dxa"/>
            <w:gridSpan w:val="4"/>
          </w:tcPr>
          <w:p w14:paraId="32F2B820">
            <w:pPr>
              <w:autoSpaceDE w:val="0"/>
              <w:autoSpaceDN w:val="0"/>
              <w:adjustRightInd w:val="0"/>
              <w:spacing w:after="160" w:line="400" w:lineRule="exact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课题单位意见</w:t>
            </w:r>
          </w:p>
          <w:p w14:paraId="2C12BF3C">
            <w:pPr>
              <w:autoSpaceDE w:val="0"/>
              <w:autoSpaceDN w:val="0"/>
              <w:adjustRightInd w:val="0"/>
              <w:spacing w:after="160" w:line="400" w:lineRule="exact"/>
              <w:rPr>
                <w:color w:val="000000"/>
                <w:sz w:val="28"/>
              </w:rPr>
            </w:pPr>
          </w:p>
          <w:p w14:paraId="306A7185">
            <w:pPr>
              <w:autoSpaceDE w:val="0"/>
              <w:autoSpaceDN w:val="0"/>
              <w:adjustRightInd w:val="0"/>
              <w:spacing w:line="400" w:lineRule="exact"/>
              <w:ind w:right="560"/>
              <w:jc w:val="right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签  章</w:t>
            </w:r>
          </w:p>
          <w:p w14:paraId="65ED93AA">
            <w:pPr>
              <w:autoSpaceDE w:val="0"/>
              <w:autoSpaceDN w:val="0"/>
              <w:adjustRightInd w:val="0"/>
              <w:spacing w:after="160" w:line="400" w:lineRule="exact"/>
              <w:jc w:val="right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年  月  日</w:t>
            </w:r>
          </w:p>
        </w:tc>
        <w:tc>
          <w:tcPr>
            <w:tcW w:w="4641" w:type="dxa"/>
            <w:gridSpan w:val="2"/>
          </w:tcPr>
          <w:p w14:paraId="49AABD93">
            <w:pPr>
              <w:autoSpaceDE w:val="0"/>
              <w:autoSpaceDN w:val="0"/>
              <w:adjustRightInd w:val="0"/>
              <w:spacing w:after="160" w:line="400" w:lineRule="exact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（新）课题单位意见</w:t>
            </w:r>
          </w:p>
          <w:p w14:paraId="00B2EA24">
            <w:pPr>
              <w:autoSpaceDE w:val="0"/>
              <w:autoSpaceDN w:val="0"/>
              <w:adjustRightInd w:val="0"/>
              <w:spacing w:after="160" w:line="400" w:lineRule="exact"/>
              <w:rPr>
                <w:color w:val="000000"/>
                <w:sz w:val="28"/>
              </w:rPr>
            </w:pPr>
          </w:p>
          <w:p w14:paraId="3AEE6BCD">
            <w:pPr>
              <w:autoSpaceDE w:val="0"/>
              <w:autoSpaceDN w:val="0"/>
              <w:adjustRightInd w:val="0"/>
              <w:spacing w:line="400" w:lineRule="exact"/>
              <w:ind w:right="560"/>
              <w:jc w:val="right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签  章</w:t>
            </w:r>
          </w:p>
          <w:p w14:paraId="194E10BF">
            <w:pPr>
              <w:autoSpaceDE w:val="0"/>
              <w:autoSpaceDN w:val="0"/>
              <w:adjustRightInd w:val="0"/>
              <w:spacing w:line="400" w:lineRule="exact"/>
              <w:ind w:left="1530"/>
              <w:jc w:val="right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年  月  日</w:t>
            </w:r>
          </w:p>
        </w:tc>
      </w:tr>
      <w:tr w14:paraId="1DE0AF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180" w:hRule="atLeast"/>
          <w:jc w:val="center"/>
        </w:trPr>
        <w:tc>
          <w:tcPr>
            <w:tcW w:w="4494" w:type="dxa"/>
            <w:gridSpan w:val="4"/>
            <w:vAlign w:val="center"/>
          </w:tcPr>
          <w:p w14:paraId="45C22225">
            <w:pPr>
              <w:autoSpaceDE w:val="0"/>
              <w:autoSpaceDN w:val="0"/>
              <w:adjustRightInd w:val="0"/>
              <w:spacing w:line="400" w:lineRule="exact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市级课题管理单位意见</w:t>
            </w:r>
          </w:p>
          <w:p w14:paraId="6EAE562E">
            <w:pPr>
              <w:autoSpaceDE w:val="0"/>
              <w:autoSpaceDN w:val="0"/>
              <w:adjustRightInd w:val="0"/>
              <w:spacing w:line="400" w:lineRule="exact"/>
              <w:rPr>
                <w:color w:val="000000"/>
                <w:sz w:val="28"/>
              </w:rPr>
            </w:pPr>
          </w:p>
          <w:p w14:paraId="469B0630">
            <w:pPr>
              <w:autoSpaceDE w:val="0"/>
              <w:autoSpaceDN w:val="0"/>
              <w:adjustRightInd w:val="0"/>
              <w:spacing w:line="400" w:lineRule="exact"/>
              <w:rPr>
                <w:color w:val="000000"/>
                <w:sz w:val="28"/>
              </w:rPr>
            </w:pPr>
          </w:p>
          <w:p w14:paraId="3A8DCB37">
            <w:pPr>
              <w:autoSpaceDE w:val="0"/>
              <w:autoSpaceDN w:val="0"/>
              <w:adjustRightInd w:val="0"/>
              <w:spacing w:line="400" w:lineRule="exact"/>
              <w:ind w:right="560"/>
              <w:jc w:val="right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签  章</w:t>
            </w:r>
          </w:p>
          <w:p w14:paraId="78194AFF">
            <w:pPr>
              <w:autoSpaceDE w:val="0"/>
              <w:autoSpaceDN w:val="0"/>
              <w:adjustRightInd w:val="0"/>
              <w:spacing w:line="400" w:lineRule="exact"/>
              <w:jc w:val="right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年  月  日</w:t>
            </w:r>
          </w:p>
        </w:tc>
        <w:tc>
          <w:tcPr>
            <w:tcW w:w="4641" w:type="dxa"/>
            <w:gridSpan w:val="2"/>
            <w:vAlign w:val="center"/>
          </w:tcPr>
          <w:p w14:paraId="14ADFBA1">
            <w:pPr>
              <w:autoSpaceDE w:val="0"/>
              <w:autoSpaceDN w:val="0"/>
              <w:adjustRightInd w:val="0"/>
              <w:spacing w:line="400" w:lineRule="exact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省级课题管理审批意见</w:t>
            </w:r>
          </w:p>
          <w:p w14:paraId="3BBF7CFC">
            <w:pPr>
              <w:autoSpaceDE w:val="0"/>
              <w:autoSpaceDN w:val="0"/>
              <w:adjustRightInd w:val="0"/>
              <w:spacing w:line="400" w:lineRule="exact"/>
              <w:rPr>
                <w:color w:val="000000"/>
                <w:sz w:val="28"/>
              </w:rPr>
            </w:pPr>
          </w:p>
          <w:p w14:paraId="1C7FBBD1">
            <w:pPr>
              <w:autoSpaceDE w:val="0"/>
              <w:autoSpaceDN w:val="0"/>
              <w:adjustRightInd w:val="0"/>
              <w:spacing w:line="400" w:lineRule="exact"/>
              <w:ind w:left="3080" w:hanging="3080" w:hangingChars="1100"/>
              <w:jc w:val="left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                               签  章</w:t>
            </w:r>
          </w:p>
          <w:p w14:paraId="5ABD3A30">
            <w:pPr>
              <w:autoSpaceDE w:val="0"/>
              <w:autoSpaceDN w:val="0"/>
              <w:adjustRightInd w:val="0"/>
              <w:spacing w:line="400" w:lineRule="exact"/>
              <w:jc w:val="right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年  月  日</w:t>
            </w:r>
          </w:p>
        </w:tc>
      </w:tr>
    </w:tbl>
    <w:p w14:paraId="7A94469A">
      <w:pPr>
        <w:spacing w:line="20" w:lineRule="exact"/>
        <w:jc w:val="left"/>
        <w:rPr>
          <w:color w:val="000000"/>
          <w:sz w:val="52"/>
          <w:szCs w:val="52"/>
        </w:rPr>
      </w:pPr>
    </w:p>
    <w:sectPr>
      <w:pgSz w:w="11906" w:h="16838"/>
      <w:pgMar w:top="1701" w:right="1247" w:bottom="1418" w:left="1247" w:header="0" w:footer="1247" w:gutter="0"/>
      <w:cols w:space="720" w:num="1"/>
      <w:docGrid w:type="lines" w:linePitch="587" w:charSpace="158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EC4498">
    <w:pPr>
      <w:pStyle w:val="6"/>
      <w:framePr w:wrap="around" w:vAnchor="text" w:hAnchor="margin" w:xAlign="outside" w:y="1"/>
      <w:rPr>
        <w:rStyle w:val="13"/>
        <w:sz w:val="28"/>
        <w:szCs w:val="28"/>
      </w:rPr>
    </w:pPr>
    <w:r>
      <w:rPr>
        <w:rStyle w:val="13"/>
        <w:rFonts w:hint="eastAsia"/>
        <w:sz w:val="28"/>
        <w:szCs w:val="28"/>
      </w:rPr>
      <w:t xml:space="preserve">— </w:t>
    </w:r>
    <w:r>
      <w:rPr>
        <w:rStyle w:val="13"/>
        <w:rFonts w:hint="eastAsia"/>
        <w:sz w:val="28"/>
        <w:szCs w:val="28"/>
      </w:rPr>
      <w:fldChar w:fldCharType="begin"/>
    </w:r>
    <w:r>
      <w:rPr>
        <w:rStyle w:val="13"/>
        <w:rFonts w:hint="eastAsia"/>
        <w:sz w:val="28"/>
        <w:szCs w:val="28"/>
      </w:rPr>
      <w:instrText xml:space="preserve"> PAGE </w:instrText>
    </w:r>
    <w:r>
      <w:rPr>
        <w:rStyle w:val="13"/>
        <w:rFonts w:hint="eastAsia"/>
        <w:sz w:val="28"/>
        <w:szCs w:val="28"/>
      </w:rPr>
      <w:fldChar w:fldCharType="separate"/>
    </w:r>
    <w:r>
      <w:rPr>
        <w:rStyle w:val="13"/>
        <w:sz w:val="28"/>
        <w:szCs w:val="28"/>
      </w:rPr>
      <w:t>3</w:t>
    </w:r>
    <w:r>
      <w:rPr>
        <w:rStyle w:val="13"/>
        <w:rFonts w:hint="eastAsia"/>
        <w:sz w:val="28"/>
        <w:szCs w:val="28"/>
      </w:rPr>
      <w:fldChar w:fldCharType="end"/>
    </w:r>
    <w:r>
      <w:rPr>
        <w:rStyle w:val="13"/>
        <w:rFonts w:hint="eastAsia"/>
        <w:sz w:val="28"/>
        <w:szCs w:val="28"/>
      </w:rPr>
      <w:t xml:space="preserve"> —</w:t>
    </w:r>
  </w:p>
  <w:p w14:paraId="0A421BFA">
    <w:pPr>
      <w:pStyle w:val="6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0D26E2">
    <w:pPr>
      <w:pStyle w:val="6"/>
      <w:framePr w:wrap="around" w:vAnchor="text" w:hAnchor="margin" w:xAlign="outside" w:y="1"/>
      <w:rPr>
        <w:rStyle w:val="13"/>
      </w:rPr>
    </w:pPr>
    <w:r>
      <w:rPr>
        <w:rStyle w:val="13"/>
      </w:rPr>
      <w:fldChar w:fldCharType="begin"/>
    </w:r>
    <w:r>
      <w:rPr>
        <w:rStyle w:val="13"/>
      </w:rPr>
      <w:instrText xml:space="preserve">PAGE  </w:instrText>
    </w:r>
    <w:r>
      <w:rPr>
        <w:rStyle w:val="13"/>
      </w:rPr>
      <w:fldChar w:fldCharType="end"/>
    </w:r>
  </w:p>
  <w:p w14:paraId="272C2CCB">
    <w:pPr>
      <w:pStyle w:val="6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54"/>
  <w:drawingGridVerticalSpacing w:val="587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2NzFjYzBjY2YwYjBjMmRmOTVkNDZhZTAyNGNjYjMifQ=="/>
  </w:docVars>
  <w:rsids>
    <w:rsidRoot w:val="00841529"/>
    <w:rsid w:val="000846AA"/>
    <w:rsid w:val="0008684F"/>
    <w:rsid w:val="000A352C"/>
    <w:rsid w:val="000C53C8"/>
    <w:rsid w:val="000E2B62"/>
    <w:rsid w:val="000F567E"/>
    <w:rsid w:val="00145F6D"/>
    <w:rsid w:val="00192C10"/>
    <w:rsid w:val="00285286"/>
    <w:rsid w:val="002A7ACF"/>
    <w:rsid w:val="002F42A0"/>
    <w:rsid w:val="002F4A65"/>
    <w:rsid w:val="0034358E"/>
    <w:rsid w:val="00390248"/>
    <w:rsid w:val="003C5AF3"/>
    <w:rsid w:val="003C6821"/>
    <w:rsid w:val="00451F80"/>
    <w:rsid w:val="004B5FF8"/>
    <w:rsid w:val="00520541"/>
    <w:rsid w:val="00533D3B"/>
    <w:rsid w:val="00545F3A"/>
    <w:rsid w:val="005838A8"/>
    <w:rsid w:val="00677B0A"/>
    <w:rsid w:val="007C19BF"/>
    <w:rsid w:val="007C6F7A"/>
    <w:rsid w:val="00804F21"/>
    <w:rsid w:val="00810F90"/>
    <w:rsid w:val="00841529"/>
    <w:rsid w:val="0088629B"/>
    <w:rsid w:val="00912DE3"/>
    <w:rsid w:val="009378F3"/>
    <w:rsid w:val="00946F99"/>
    <w:rsid w:val="00973D6B"/>
    <w:rsid w:val="0099709D"/>
    <w:rsid w:val="00A17AE3"/>
    <w:rsid w:val="00A418E6"/>
    <w:rsid w:val="00A65C02"/>
    <w:rsid w:val="00AA39CE"/>
    <w:rsid w:val="00AA4E7D"/>
    <w:rsid w:val="00AE2242"/>
    <w:rsid w:val="00AF45BE"/>
    <w:rsid w:val="00B23387"/>
    <w:rsid w:val="00B52D97"/>
    <w:rsid w:val="00B96946"/>
    <w:rsid w:val="00BF2D1D"/>
    <w:rsid w:val="00C12E08"/>
    <w:rsid w:val="00C24A7C"/>
    <w:rsid w:val="00C913BF"/>
    <w:rsid w:val="00D16C3A"/>
    <w:rsid w:val="00D5315E"/>
    <w:rsid w:val="00D84B7A"/>
    <w:rsid w:val="00D96668"/>
    <w:rsid w:val="00DD254B"/>
    <w:rsid w:val="00E22D2D"/>
    <w:rsid w:val="00E9480E"/>
    <w:rsid w:val="00F17394"/>
    <w:rsid w:val="00F51C6A"/>
    <w:rsid w:val="00F831CA"/>
    <w:rsid w:val="021533E7"/>
    <w:rsid w:val="02FD00A9"/>
    <w:rsid w:val="034153B8"/>
    <w:rsid w:val="04923A15"/>
    <w:rsid w:val="052676B9"/>
    <w:rsid w:val="0A6F1B02"/>
    <w:rsid w:val="0AC01E5F"/>
    <w:rsid w:val="0F313979"/>
    <w:rsid w:val="1490549F"/>
    <w:rsid w:val="188B19BA"/>
    <w:rsid w:val="1B495A57"/>
    <w:rsid w:val="1F4749B7"/>
    <w:rsid w:val="1F766076"/>
    <w:rsid w:val="206364BB"/>
    <w:rsid w:val="25753ECD"/>
    <w:rsid w:val="297A286D"/>
    <w:rsid w:val="2A0E0CEC"/>
    <w:rsid w:val="2A9948C9"/>
    <w:rsid w:val="2B165956"/>
    <w:rsid w:val="2C3F0C9D"/>
    <w:rsid w:val="2CDB6A66"/>
    <w:rsid w:val="378D680A"/>
    <w:rsid w:val="3A5D7475"/>
    <w:rsid w:val="3AA73B2D"/>
    <w:rsid w:val="3CE65015"/>
    <w:rsid w:val="3E952CC2"/>
    <w:rsid w:val="3ECDAD45"/>
    <w:rsid w:val="3F8E7D59"/>
    <w:rsid w:val="3FFA29F2"/>
    <w:rsid w:val="43AF0A03"/>
    <w:rsid w:val="44EC750A"/>
    <w:rsid w:val="464D5575"/>
    <w:rsid w:val="47555600"/>
    <w:rsid w:val="492732BB"/>
    <w:rsid w:val="4D3C7658"/>
    <w:rsid w:val="4DF55447"/>
    <w:rsid w:val="4F2953A8"/>
    <w:rsid w:val="521D4F6D"/>
    <w:rsid w:val="59FD4FAB"/>
    <w:rsid w:val="5B191AF8"/>
    <w:rsid w:val="5FFF1DBA"/>
    <w:rsid w:val="668B1CD0"/>
    <w:rsid w:val="676D4B26"/>
    <w:rsid w:val="692A243C"/>
    <w:rsid w:val="6B030D4C"/>
    <w:rsid w:val="6F1352D6"/>
    <w:rsid w:val="71A65ADA"/>
    <w:rsid w:val="71A77ACA"/>
    <w:rsid w:val="71BA368C"/>
    <w:rsid w:val="723B701D"/>
    <w:rsid w:val="770C7FB8"/>
    <w:rsid w:val="77A99135"/>
    <w:rsid w:val="77D730B3"/>
    <w:rsid w:val="7DBC1B3A"/>
    <w:rsid w:val="7E611BB9"/>
    <w:rsid w:val="7FD91C23"/>
    <w:rsid w:val="95339558"/>
    <w:rsid w:val="9F668DCC"/>
    <w:rsid w:val="B97F91D9"/>
    <w:rsid w:val="DEFBFFDC"/>
    <w:rsid w:val="EFBFB669"/>
    <w:rsid w:val="EFFC05EB"/>
    <w:rsid w:val="F7E78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等线" w:eastAsia="仿宋_GB2312" w:cs="Times New Roman"/>
      <w:kern w:val="2"/>
      <w:sz w:val="30"/>
      <w:szCs w:val="30"/>
      <w:lang w:val="en-US" w:eastAsia="zh-CN" w:bidi="ar-SA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="100" w:beforeAutospacing="1" w:after="120"/>
    </w:pPr>
    <w:rPr>
      <w:rFonts w:ascii="Times New Roman" w:hAnsi="Times New Roman"/>
      <w:kern w:val="0"/>
    </w:rPr>
  </w:style>
  <w:style w:type="paragraph" w:styleId="3">
    <w:name w:val="Body Text Indent"/>
    <w:basedOn w:val="1"/>
    <w:next w:val="1"/>
    <w:semiHidden/>
    <w:unhideWhenUsed/>
    <w:qFormat/>
    <w:uiPriority w:val="99"/>
    <w:pPr>
      <w:spacing w:after="120"/>
      <w:ind w:left="420" w:leftChars="200"/>
    </w:pPr>
  </w:style>
  <w:style w:type="paragraph" w:styleId="4">
    <w:name w:val="Date"/>
    <w:basedOn w:val="1"/>
    <w:next w:val="1"/>
    <w:qFormat/>
    <w:uiPriority w:val="0"/>
    <w:pPr>
      <w:ind w:left="100" w:leftChars="2500"/>
    </w:pPr>
  </w:style>
  <w:style w:type="paragraph" w:styleId="5">
    <w:name w:val="Balloon Text"/>
    <w:basedOn w:val="1"/>
    <w:link w:val="15"/>
    <w:qFormat/>
    <w:uiPriority w:val="0"/>
    <w:rPr>
      <w:rFonts w:ascii="Calibri" w:hAnsi="Calibri" w:eastAsia="宋体"/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9">
    <w:name w:val="Title"/>
    <w:basedOn w:val="1"/>
    <w:next w:val="3"/>
    <w:qFormat/>
    <w:uiPriority w:val="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11">
    <w:name w:val="Table Grid"/>
    <w:basedOn w:val="1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page number"/>
    <w:basedOn w:val="12"/>
    <w:qFormat/>
    <w:uiPriority w:val="0"/>
  </w:style>
  <w:style w:type="character" w:styleId="14">
    <w:name w:val="Hyperlink"/>
    <w:qFormat/>
    <w:uiPriority w:val="0"/>
    <w:rPr>
      <w:color w:val="0563C1"/>
      <w:u w:val="single"/>
    </w:rPr>
  </w:style>
  <w:style w:type="character" w:customStyle="1" w:styleId="15">
    <w:name w:val="批注框文本 Char"/>
    <w:link w:val="5"/>
    <w:qFormat/>
    <w:uiPriority w:val="0"/>
    <w:rPr>
      <w:rFonts w:ascii="Calibri" w:hAnsi="Calibri"/>
      <w:kern w:val="2"/>
      <w:sz w:val="18"/>
      <w:szCs w:val="18"/>
      <w:lang w:bidi="ar-SA"/>
    </w:rPr>
  </w:style>
  <w:style w:type="paragraph" w:customStyle="1" w:styleId="16">
    <w:name w:val="Char"/>
    <w:basedOn w:val="1"/>
    <w:qFormat/>
    <w:uiPriority w:val="0"/>
    <w:rPr>
      <w:rFonts w:ascii="Times New Roman" w:hAnsi="Times New Roman"/>
      <w:sz w:val="32"/>
      <w:szCs w:val="32"/>
    </w:rPr>
  </w:style>
  <w:style w:type="character" w:customStyle="1" w:styleId="17">
    <w:name w:val="font01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8">
    <w:name w:val="font21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character" w:customStyle="1" w:styleId="19">
    <w:name w:val="font9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20">
    <w:name w:val="Char Char Char1 Char Char Char Char Char Char Char"/>
    <w:basedOn w:val="1"/>
    <w:qFormat/>
    <w:uiPriority w:val="0"/>
    <w:rPr>
      <w:rFonts w:ascii="宋体" w:hAnsi="宋体" w:cs="Courier New"/>
      <w:kern w:val="0"/>
      <w:sz w:val="32"/>
      <w:szCs w:val="32"/>
    </w:rPr>
  </w:style>
  <w:style w:type="paragraph" w:customStyle="1" w:styleId="21">
    <w:name w:val="Revision"/>
    <w:hidden/>
    <w:unhideWhenUsed/>
    <w:uiPriority w:val="99"/>
    <w:rPr>
      <w:rFonts w:ascii="仿宋_GB2312" w:hAnsi="等线" w:eastAsia="仿宋_GB2312" w:cs="Times New Roman"/>
      <w:kern w:val="2"/>
      <w:sz w:val="30"/>
      <w:szCs w:val="3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7</Pages>
  <Words>1386</Words>
  <Characters>1473</Characters>
  <Lines>14</Lines>
  <Paragraphs>3</Paragraphs>
  <TotalTime>55</TotalTime>
  <ScaleCrop>false</ScaleCrop>
  <LinksUpToDate>false</LinksUpToDate>
  <CharactersWithSpaces>1754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2024-08-21T01:41:00Z</dcterms:created>
  <dc:creator>文印员</dc:creator>
  <cp:lastModifiedBy>李磊</cp:lastModifiedBy>
  <cp:lastPrinted>2024-08-26T03:40:00Z</cp:lastPrinted>
  <dcterms:modified xsi:type="dcterms:W3CDTF">2024-08-27T23:17:37Z</dcterms:modified>
  <dc:title>教办电教〔2019〕317号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31BD17094BCE4F84ACC29892505ADA06</vt:lpwstr>
  </property>
</Properties>
</file>