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CCD9AC">
      <w:pPr>
        <w:pStyle w:val="3"/>
      </w:pPr>
      <w:bookmarkStart w:id="0" w:name="_Toc156916216"/>
      <w:r>
        <w:rPr>
          <w:rFonts w:hint="eastAsia"/>
        </w:rPr>
        <w:t>一、</w:t>
      </w:r>
      <w:bookmarkEnd w:id="0"/>
      <w:r>
        <w:rPr>
          <w:rFonts w:hint="eastAsia"/>
        </w:rPr>
        <w:t>小学组</w:t>
      </w:r>
    </w:p>
    <w:p w14:paraId="4FC79504">
      <w:pPr>
        <w:pStyle w:val="4"/>
      </w:pPr>
      <w:r>
        <w:rPr>
          <w:rFonts w:hint="eastAsia"/>
        </w:rPr>
        <w:t>一、介绍</w:t>
      </w:r>
    </w:p>
    <w:p w14:paraId="36ACAC45">
      <w:pPr>
        <w:ind w:firstLine="420" w:firstLineChars="200"/>
      </w:pPr>
      <w:r>
        <w:rPr>
          <w:rFonts w:hint="eastAsia"/>
        </w:rPr>
        <w:t>在一个神秘的时空交错之地，人类的科技与古代文明交织，展开了一场令人惊叹的科幻之旅。穿梭于古今时空的无人机，化身为时间旅行者，掌握着穿越时空的奥秘。</w:t>
      </w:r>
    </w:p>
    <w:p w14:paraId="1959A989">
      <w:r>
        <w:rPr>
          <w:rFonts w:hint="eastAsia"/>
        </w:rPr>
        <w:t>首先，穿越圆环成为这段奇幻之旅的起点。无人机们被编程设定，精确地穿越时空之门，跨越不同的历史时代。从远古的原始世界到未来的超现实境界，无人机们在流光溢彩的时空隧道中展现出出色的操作技巧和对历史的独特感悟。</w:t>
      </w:r>
    </w:p>
    <w:p w14:paraId="1FC9B7C6">
      <w:pPr>
        <w:ind w:firstLine="420" w:firstLineChars="200"/>
      </w:pPr>
      <w:r>
        <w:rPr>
          <w:rFonts w:hint="eastAsia"/>
        </w:rPr>
        <w:t>接下来，他们将面临一项艰巨的任务——运送物品。无人机们携带着珍贵的科技文物，在时空之旅中运输至目的地。穿越时空的飞行，需要克服虚拟场景中充满挑战的障碍物，如异次元的风暴、未知的引力场和时空裂缝，以确保物品安全传送到指定时空。</w:t>
      </w:r>
    </w:p>
    <w:p w14:paraId="189BF9F4">
      <w:pPr>
        <w:ind w:firstLine="420" w:firstLineChars="200"/>
      </w:pPr>
      <w:r>
        <w:rPr>
          <w:rFonts w:hint="eastAsia"/>
        </w:rPr>
        <w:t>而最后一个环节则是激光打靶。在虚幻的战斗场景中，无人机们通过程序控制，运用精准的激光瞄准装置，与虚幻的敌人展开较量。光影交错的幻境中，无人机们的反应速度和精准度将被推向极限，他们需要克服战术上的难题，击败敌人，守护时空的秩序。</w:t>
      </w:r>
    </w:p>
    <w:p w14:paraId="32D0C302">
      <w:pPr>
        <w:ind w:firstLine="420" w:firstLineChars="200"/>
      </w:pPr>
      <w:r>
        <w:rPr>
          <w:rFonts w:hint="eastAsia"/>
        </w:rPr>
        <w:t>完成激光打靶后，无人机们需要准确折返至现代世界。借助先进的导航系统和时空定位技术，他们将穿越时空之门回到现实世界，完成这场穿越时空的壮举。</w:t>
      </w:r>
    </w:p>
    <w:p w14:paraId="0DD5F481">
      <w:pPr>
        <w:ind w:firstLine="420" w:firstLineChars="200"/>
      </w:pPr>
      <w:r>
        <w:rPr>
          <w:rFonts w:hint="eastAsia"/>
        </w:rPr>
        <w:t>这场科幻之旅不仅仅是一项比赛，更像是一次穿越时空的探险。无人机们在神秘的维度交错中，感受到科技与古代文明的碰撞，体验着无人机飞行带来的刺激与惊喜。他们所创造的壮举将成为一个关于科幻与未来的传奇，激发人们对于时空穿越的无限遐想和探索。在这个独特的时空舞台上，无人机的翅膀将带领人类开启一个全新的未来。</w:t>
      </w:r>
    </w:p>
    <w:p w14:paraId="6411A4FF">
      <w:pPr>
        <w:ind w:firstLine="420"/>
        <w:rPr>
          <w:szCs w:val="21"/>
        </w:rPr>
      </w:pPr>
      <w:r>
        <w:rPr>
          <w:rFonts w:hint="eastAsia"/>
          <w:szCs w:val="21"/>
        </w:rPr>
        <w:t>通过编队软件控制无人机自主飞行，完成任务挑战。活动考查选手的编辑能力、数学能力、逻辑思维能力、空间想象能力等。</w:t>
      </w:r>
    </w:p>
    <w:p w14:paraId="13F3A3F4">
      <w:pPr>
        <w:pStyle w:val="4"/>
      </w:pPr>
      <w:r>
        <w:rPr>
          <w:rFonts w:hint="eastAsia"/>
        </w:rPr>
        <w:t>二、活动范围</w:t>
      </w:r>
    </w:p>
    <w:p w14:paraId="04E58EE7">
      <w:pPr>
        <w:pStyle w:val="19"/>
        <w:spacing w:line="360" w:lineRule="auto"/>
        <w:ind w:firstLine="480"/>
        <w:rPr>
          <w:sz w:val="24"/>
        </w:rPr>
      </w:pPr>
      <w:r>
        <w:rPr>
          <w:rFonts w:hint="eastAsia"/>
          <w:sz w:val="24"/>
        </w:rPr>
        <w:t>参赛人员：</w:t>
      </w:r>
    </w:p>
    <w:p w14:paraId="75A7DD6D">
      <w:pPr>
        <w:pStyle w:val="19"/>
        <w:spacing w:line="360" w:lineRule="auto"/>
        <w:ind w:left="210" w:leftChars="100" w:firstLine="480"/>
        <w:rPr>
          <w:rFonts w:hint="eastAsia" w:eastAsiaTheme="minorEastAsia"/>
          <w:sz w:val="24"/>
          <w:lang w:eastAsia="zh-CN"/>
        </w:rPr>
      </w:pPr>
      <w:r>
        <w:rPr>
          <w:rFonts w:hint="eastAsia"/>
          <w:sz w:val="24"/>
        </w:rPr>
        <w:t>1.小学</w:t>
      </w:r>
      <w:r>
        <w:rPr>
          <w:rFonts w:hint="eastAsia"/>
          <w:sz w:val="24"/>
          <w:lang w:val="en-US" w:eastAsia="zh-CN"/>
        </w:rPr>
        <w:t>在校</w:t>
      </w:r>
      <w:r>
        <w:rPr>
          <w:rFonts w:hint="eastAsia"/>
          <w:sz w:val="24"/>
        </w:rPr>
        <w:t>学生</w:t>
      </w:r>
      <w:r>
        <w:rPr>
          <w:rFonts w:hint="eastAsia"/>
          <w:sz w:val="24"/>
          <w:lang w:eastAsia="zh-CN"/>
        </w:rPr>
        <w:t>；</w:t>
      </w:r>
    </w:p>
    <w:p w14:paraId="43E69090">
      <w:pPr>
        <w:pStyle w:val="19"/>
        <w:spacing w:line="360" w:lineRule="auto"/>
        <w:ind w:left="210" w:leftChars="100" w:firstLine="480"/>
        <w:rPr>
          <w:sz w:val="24"/>
        </w:rPr>
      </w:pPr>
      <w:r>
        <w:rPr>
          <w:rFonts w:hint="eastAsia"/>
          <w:sz w:val="24"/>
        </w:rPr>
        <w:t>2.每所学校活动参赛选手</w:t>
      </w:r>
      <w:r>
        <w:rPr>
          <w:rFonts w:hint="eastAsia"/>
          <w:sz w:val="24"/>
          <w:lang w:val="en-US" w:eastAsia="zh-CN"/>
        </w:rPr>
        <w:t>2</w:t>
      </w:r>
      <w:r>
        <w:rPr>
          <w:rFonts w:hint="eastAsia"/>
          <w:sz w:val="24"/>
        </w:rPr>
        <w:t>名，指导老师1名；</w:t>
      </w:r>
    </w:p>
    <w:p w14:paraId="7F44C8CA">
      <w:pPr>
        <w:pStyle w:val="19"/>
        <w:spacing w:line="360" w:lineRule="auto"/>
        <w:ind w:firstLine="480"/>
        <w:rPr>
          <w:sz w:val="24"/>
        </w:rPr>
      </w:pPr>
      <w:r>
        <w:rPr>
          <w:rFonts w:hint="eastAsia"/>
          <w:sz w:val="24"/>
        </w:rPr>
        <w:t>设备器材：</w:t>
      </w:r>
    </w:p>
    <w:p w14:paraId="0CD7DD7B">
      <w:pPr>
        <w:pStyle w:val="19"/>
        <w:spacing w:line="360" w:lineRule="auto"/>
        <w:ind w:left="210" w:leftChars="100" w:firstLine="480"/>
        <w:rPr>
          <w:sz w:val="24"/>
        </w:rPr>
      </w:pPr>
      <w:r>
        <w:rPr>
          <w:rFonts w:hint="eastAsia"/>
          <w:sz w:val="24"/>
        </w:rPr>
        <w:t>1.无人机HY-G2一架，允许带备用机；</w:t>
      </w:r>
    </w:p>
    <w:p w14:paraId="505860F8">
      <w:pPr>
        <w:pStyle w:val="19"/>
        <w:spacing w:line="360" w:lineRule="auto"/>
        <w:ind w:left="210" w:leftChars="100" w:firstLine="480"/>
        <w:rPr>
          <w:sz w:val="24"/>
        </w:rPr>
      </w:pPr>
      <w:r>
        <w:rPr>
          <w:rFonts w:hint="eastAsia"/>
          <w:sz w:val="24"/>
        </w:rPr>
        <w:t>2.使用图形化编程软件CX_FGS编程；</w:t>
      </w:r>
    </w:p>
    <w:p w14:paraId="698CE727">
      <w:pPr>
        <w:pStyle w:val="19"/>
        <w:spacing w:line="360" w:lineRule="auto"/>
        <w:ind w:left="210" w:firstLine="480"/>
        <w:rPr>
          <w:sz w:val="24"/>
        </w:rPr>
      </w:pPr>
      <w:r>
        <w:rPr>
          <w:rFonts w:hint="eastAsia"/>
          <w:sz w:val="24"/>
        </w:rPr>
        <w:t>3.使用1台电脑用于无人机编程，每台电脑控制1架无人机。</w:t>
      </w:r>
    </w:p>
    <w:p w14:paraId="5D8CB3EF">
      <w:pPr>
        <w:pStyle w:val="4"/>
        <w:rPr>
          <w:rFonts w:ascii="宋体" w:hAnsi="宋体" w:cs="宋体"/>
          <w:bCs/>
          <w:color w:val="2E5155"/>
          <w:szCs w:val="28"/>
        </w:rPr>
      </w:pPr>
      <w:r>
        <w:rPr>
          <w:rFonts w:hint="eastAsia"/>
        </w:rPr>
        <w:t>三、场地与环境</w:t>
      </w:r>
    </w:p>
    <w:p w14:paraId="79DFBFD2">
      <w:pPr>
        <w:pStyle w:val="19"/>
        <w:spacing w:line="360" w:lineRule="auto"/>
        <w:ind w:firstLine="480"/>
        <w:rPr>
          <w:sz w:val="24"/>
        </w:rPr>
      </w:pPr>
      <w:r>
        <w:rPr>
          <w:rFonts w:hint="eastAsia"/>
          <w:sz w:val="24"/>
        </w:rPr>
        <w:t>1.场地：</w:t>
      </w:r>
      <w:r>
        <w:rPr>
          <w:sz w:val="24"/>
        </w:rPr>
        <w:t>3.5</w:t>
      </w:r>
      <w:r>
        <w:rPr>
          <w:rFonts w:hint="eastAsia"/>
          <w:sz w:val="24"/>
        </w:rPr>
        <w:t>×</w:t>
      </w:r>
      <w:r>
        <w:rPr>
          <w:sz w:val="24"/>
        </w:rPr>
        <w:t>3.5</w:t>
      </w:r>
      <w:r>
        <w:rPr>
          <w:rFonts w:hint="eastAsia"/>
          <w:sz w:val="24"/>
        </w:rPr>
        <w:t>m编程活动用地。</w:t>
      </w:r>
    </w:p>
    <w:p w14:paraId="17CEDFFD">
      <w:pPr>
        <w:pStyle w:val="19"/>
        <w:spacing w:line="360" w:lineRule="auto"/>
        <w:ind w:firstLine="480"/>
        <w:rPr>
          <w:sz w:val="24"/>
        </w:rPr>
      </w:pPr>
      <w:r>
        <w:rPr>
          <w:rFonts w:hint="eastAsia"/>
          <w:sz w:val="24"/>
        </w:rPr>
        <w:t>2.室内无风环境，无阳光直射，无垂直照射光线。</w:t>
      </w:r>
    </w:p>
    <w:p w14:paraId="7673BAC2">
      <w:pPr>
        <w:pStyle w:val="19"/>
        <w:spacing w:line="360" w:lineRule="auto"/>
        <w:ind w:firstLine="480"/>
        <w:rPr>
          <w:sz w:val="24"/>
        </w:rPr>
      </w:pPr>
      <w:r>
        <w:rPr>
          <w:rFonts w:hint="eastAsia"/>
          <w:sz w:val="24"/>
        </w:rPr>
        <w:t>3.地图为广告布喷绘材质</w:t>
      </w:r>
    </w:p>
    <w:p w14:paraId="50D09A1D">
      <w:pPr>
        <w:pStyle w:val="19"/>
        <w:spacing w:line="360" w:lineRule="auto"/>
        <w:ind w:firstLine="480"/>
        <w:jc w:val="center"/>
        <w:rPr>
          <w:sz w:val="24"/>
        </w:rPr>
      </w:pPr>
    </w:p>
    <w:p w14:paraId="6DB52B44">
      <w:pPr>
        <w:pStyle w:val="19"/>
        <w:spacing w:line="360" w:lineRule="auto"/>
        <w:ind w:firstLine="480"/>
        <w:jc w:val="center"/>
        <w:rPr>
          <w:sz w:val="24"/>
        </w:rPr>
      </w:pPr>
      <w:r>
        <w:rPr>
          <w:sz w:val="24"/>
        </w:rPr>
        <w:drawing>
          <wp:inline distT="0" distB="0" distL="0" distR="0">
            <wp:extent cx="3743325" cy="3710940"/>
            <wp:effectExtent l="0" t="0" r="0" b="0"/>
            <wp:docPr id="208102069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02069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743608" cy="3711149"/>
                    </a:xfrm>
                    <a:prstGeom prst="rect">
                      <a:avLst/>
                    </a:prstGeom>
                    <a:noFill/>
                    <a:ln>
                      <a:noFill/>
                    </a:ln>
                  </pic:spPr>
                </pic:pic>
              </a:graphicData>
            </a:graphic>
          </wp:inline>
        </w:drawing>
      </w:r>
    </w:p>
    <w:p w14:paraId="5A49BCA6">
      <w:pPr>
        <w:pStyle w:val="19"/>
        <w:spacing w:line="360" w:lineRule="auto"/>
        <w:ind w:firstLine="480"/>
        <w:jc w:val="center"/>
        <w:rPr>
          <w:sz w:val="24"/>
        </w:rPr>
      </w:pPr>
    </w:p>
    <w:p w14:paraId="59D70A57">
      <w:pPr>
        <w:pStyle w:val="19"/>
        <w:spacing w:line="360" w:lineRule="auto"/>
        <w:ind w:firstLine="480"/>
        <w:jc w:val="center"/>
        <w:rPr>
          <w:sz w:val="24"/>
        </w:rPr>
      </w:pPr>
      <w:r>
        <w:rPr>
          <w:rFonts w:hint="eastAsia"/>
          <w:sz w:val="24"/>
        </w:rPr>
        <w:drawing>
          <wp:inline distT="0" distB="0" distL="114300" distR="114300">
            <wp:extent cx="5269230" cy="4180840"/>
            <wp:effectExtent l="0" t="0" r="7620" b="10160"/>
            <wp:docPr id="1" name="图片 1" descr="d142acf7463a50ad6e772cda3a29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142acf7463a50ad6e772cda3a29591"/>
                    <pic:cNvPicPr>
                      <a:picLocks noChangeAspect="1"/>
                    </pic:cNvPicPr>
                  </pic:nvPicPr>
                  <pic:blipFill>
                    <a:blip r:embed="rId6"/>
                    <a:stretch>
                      <a:fillRect/>
                    </a:stretch>
                  </pic:blipFill>
                  <pic:spPr>
                    <a:xfrm>
                      <a:off x="0" y="0"/>
                      <a:ext cx="5269230" cy="4180840"/>
                    </a:xfrm>
                    <a:prstGeom prst="rect">
                      <a:avLst/>
                    </a:prstGeom>
                  </pic:spPr>
                </pic:pic>
              </a:graphicData>
            </a:graphic>
          </wp:inline>
        </w:drawing>
      </w:r>
    </w:p>
    <w:p w14:paraId="29B483DF">
      <w:pPr>
        <w:pStyle w:val="4"/>
      </w:pPr>
      <w:r>
        <w:rPr>
          <w:rFonts w:hint="eastAsia"/>
        </w:rPr>
        <w:t>四、任务描述</w:t>
      </w:r>
    </w:p>
    <w:p w14:paraId="0D33DACE">
      <w:pPr>
        <w:spacing w:line="440" w:lineRule="exact"/>
        <w:ind w:firstLine="420"/>
        <w:rPr>
          <w:sz w:val="24"/>
        </w:rPr>
      </w:pPr>
      <w:r>
        <w:rPr>
          <w:rFonts w:hint="eastAsia"/>
          <w:sz w:val="24"/>
        </w:rPr>
        <w:t>飞机需要完成以下任务，任务顺序可以自行规划。</w:t>
      </w:r>
    </w:p>
    <w:tbl>
      <w:tblPr>
        <w:tblStyle w:val="27"/>
        <w:tblW w:w="0" w:type="auto"/>
        <w:tblInd w:w="0" w:type="dxa"/>
        <w:tblLayout w:type="autofit"/>
        <w:tblCellMar>
          <w:top w:w="0" w:type="dxa"/>
          <w:left w:w="108" w:type="dxa"/>
          <w:bottom w:w="0" w:type="dxa"/>
          <w:right w:w="108" w:type="dxa"/>
        </w:tblCellMar>
      </w:tblPr>
      <w:tblGrid>
        <w:gridCol w:w="8472"/>
      </w:tblGrid>
      <w:tr w14:paraId="3EA85292">
        <w:tblPrEx>
          <w:tblCellMar>
            <w:top w:w="0" w:type="dxa"/>
            <w:left w:w="108" w:type="dxa"/>
            <w:bottom w:w="0" w:type="dxa"/>
            <w:right w:w="108" w:type="dxa"/>
          </w:tblCellMar>
        </w:tblPrEx>
        <w:tc>
          <w:tcPr>
            <w:tcW w:w="8472" w:type="dxa"/>
            <w:tcBorders>
              <w:top w:val="single" w:color="auto" w:sz="4" w:space="0"/>
              <w:bottom w:val="single" w:color="666666" w:themeColor="text1" w:themeTint="99" w:sz="4" w:space="0"/>
              <w:insideH w:val="single" w:sz="4" w:space="0"/>
            </w:tcBorders>
          </w:tcPr>
          <w:p w14:paraId="195DCDAE">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bCs/>
                <w:szCs w:val="21"/>
              </w:rPr>
              <w:t>任务项目</w:t>
            </w:r>
          </w:p>
        </w:tc>
      </w:tr>
      <w:tr w14:paraId="4093BA82">
        <w:tblPrEx>
          <w:tblCellMar>
            <w:top w:w="0" w:type="dxa"/>
            <w:left w:w="108" w:type="dxa"/>
            <w:bottom w:w="0" w:type="dxa"/>
            <w:right w:w="108" w:type="dxa"/>
          </w:tblCellMar>
        </w:tblPrEx>
        <w:tc>
          <w:tcPr>
            <w:tcW w:w="8472" w:type="dxa"/>
            <w:shd w:val="clear" w:color="auto" w:fill="F1F1F1" w:themeFill="background1" w:themeFillShade="F2"/>
          </w:tcPr>
          <w:p w14:paraId="5A747405">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起飞</w:t>
            </w:r>
          </w:p>
        </w:tc>
      </w:tr>
      <w:tr w14:paraId="4DA41E5F">
        <w:tblPrEx>
          <w:tblCellMar>
            <w:top w:w="0" w:type="dxa"/>
            <w:left w:w="108" w:type="dxa"/>
            <w:bottom w:w="0" w:type="dxa"/>
            <w:right w:w="108" w:type="dxa"/>
          </w:tblCellMar>
        </w:tblPrEx>
        <w:tc>
          <w:tcPr>
            <w:tcW w:w="8472" w:type="dxa"/>
          </w:tcPr>
          <w:p w14:paraId="7E66ED22">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波浪环（圆心穿越）</w:t>
            </w:r>
          </w:p>
        </w:tc>
      </w:tr>
      <w:tr w14:paraId="7CE04739">
        <w:tblPrEx>
          <w:tblCellMar>
            <w:top w:w="0" w:type="dxa"/>
            <w:left w:w="108" w:type="dxa"/>
            <w:bottom w:w="0" w:type="dxa"/>
            <w:right w:w="108" w:type="dxa"/>
          </w:tblCellMar>
        </w:tblPrEx>
        <w:tc>
          <w:tcPr>
            <w:tcW w:w="8472" w:type="dxa"/>
            <w:shd w:val="clear" w:color="auto" w:fill="F1F1F1" w:themeFill="background1" w:themeFillShade="F2"/>
          </w:tcPr>
          <w:p w14:paraId="2C2E0771">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方圆高低门（高圆心和低方形中心穿越）</w:t>
            </w:r>
          </w:p>
        </w:tc>
      </w:tr>
      <w:tr w14:paraId="3E85D771">
        <w:tblPrEx>
          <w:tblCellMar>
            <w:top w:w="0" w:type="dxa"/>
            <w:left w:w="108" w:type="dxa"/>
            <w:bottom w:w="0" w:type="dxa"/>
            <w:right w:w="108" w:type="dxa"/>
          </w:tblCellMar>
        </w:tblPrEx>
        <w:tc>
          <w:tcPr>
            <w:tcW w:w="8472" w:type="dxa"/>
            <w:shd w:val="clear" w:color="auto" w:fill="FFFFFF" w:themeFill="background1"/>
          </w:tcPr>
          <w:p w14:paraId="4319595B">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激光打靶</w:t>
            </w:r>
          </w:p>
        </w:tc>
      </w:tr>
      <w:tr w14:paraId="31D1C45F">
        <w:tblPrEx>
          <w:tblCellMar>
            <w:top w:w="0" w:type="dxa"/>
            <w:left w:w="108" w:type="dxa"/>
            <w:bottom w:w="0" w:type="dxa"/>
            <w:right w:w="108" w:type="dxa"/>
          </w:tblCellMar>
        </w:tblPrEx>
        <w:tc>
          <w:tcPr>
            <w:tcW w:w="8472" w:type="dxa"/>
            <w:shd w:val="clear" w:color="auto" w:fill="F1F1F1" w:themeFill="background1" w:themeFillShade="F2"/>
          </w:tcPr>
          <w:p w14:paraId="2FA6ECA8">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“u”行路线障碍</w:t>
            </w:r>
          </w:p>
        </w:tc>
      </w:tr>
      <w:tr w14:paraId="2D4676C7">
        <w:tblPrEx>
          <w:tblCellMar>
            <w:top w:w="0" w:type="dxa"/>
            <w:left w:w="108" w:type="dxa"/>
            <w:bottom w:w="0" w:type="dxa"/>
            <w:right w:w="108" w:type="dxa"/>
          </w:tblCellMar>
        </w:tblPrEx>
        <w:tc>
          <w:tcPr>
            <w:tcW w:w="8472" w:type="dxa"/>
            <w:shd w:val="clear" w:color="auto" w:fill="FFFFFF" w:themeFill="background1"/>
          </w:tcPr>
          <w:p w14:paraId="57673419">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垂直三环（圆心穿越）</w:t>
            </w:r>
          </w:p>
        </w:tc>
      </w:tr>
      <w:tr w14:paraId="69ECF322">
        <w:tblPrEx>
          <w:tblCellMar>
            <w:top w:w="0" w:type="dxa"/>
            <w:left w:w="108" w:type="dxa"/>
            <w:bottom w:w="0" w:type="dxa"/>
            <w:right w:w="108" w:type="dxa"/>
          </w:tblCellMar>
        </w:tblPrEx>
        <w:tc>
          <w:tcPr>
            <w:tcW w:w="8472" w:type="dxa"/>
            <w:tcBorders>
              <w:bottom w:val="single" w:color="auto" w:sz="4" w:space="0"/>
            </w:tcBorders>
            <w:shd w:val="clear" w:color="auto" w:fill="F1F1F1" w:themeFill="background1" w:themeFillShade="F2"/>
          </w:tcPr>
          <w:p w14:paraId="03478604">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降落</w:t>
            </w:r>
          </w:p>
        </w:tc>
      </w:tr>
    </w:tbl>
    <w:p w14:paraId="42385B96">
      <w:pPr>
        <w:pStyle w:val="25"/>
        <w:spacing w:line="440" w:lineRule="exact"/>
        <w:ind w:firstLine="0" w:firstLineChars="0"/>
        <w:rPr>
          <w:rFonts w:asciiTheme="minorEastAsia" w:hAnsiTheme="minorEastAsia" w:cstheme="minorEastAsia"/>
          <w:szCs w:val="21"/>
        </w:rPr>
      </w:pPr>
    </w:p>
    <w:p w14:paraId="071E5A1E">
      <w:pPr>
        <w:pStyle w:val="25"/>
        <w:spacing w:line="440" w:lineRule="exact"/>
        <w:ind w:firstLine="0" w:firstLineChars="0"/>
        <w:rPr>
          <w:rFonts w:asciiTheme="minorEastAsia" w:hAnsiTheme="minorEastAsia" w:cstheme="minorEastAsia"/>
          <w:szCs w:val="21"/>
        </w:rPr>
      </w:pPr>
      <w:r>
        <w:rPr>
          <w:rFonts w:hint="eastAsia"/>
          <w:sz w:val="24"/>
        </w:rPr>
        <w:t>任务完成示意图</w:t>
      </w:r>
    </w:p>
    <w:p w14:paraId="3273F575">
      <w:pPr>
        <w:pStyle w:val="19"/>
        <w:ind w:firstLine="0" w:firstLineChars="0"/>
        <w:rPr>
          <w:rFonts w:asciiTheme="minorEastAsia" w:hAnsiTheme="minorEastAsia" w:cstheme="minorEastAsia"/>
          <w:b/>
          <w:bCs/>
          <w:szCs w:val="21"/>
        </w:rPr>
      </w:pPr>
      <w:r>
        <w:rPr>
          <w:rFonts w:asciiTheme="minorEastAsia" w:hAnsiTheme="minorEastAsia" w:cstheme="minorEastAsia"/>
          <w:szCs w:val="21"/>
        </w:rPr>
        <w:drawing>
          <wp:inline distT="0" distB="0" distL="0" distR="0">
            <wp:extent cx="2567940" cy="1775460"/>
            <wp:effectExtent l="0" t="0" r="0" b="0"/>
            <wp:docPr id="8" name="图片 8" descr="a59124062f03a37fa2016afa900d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59124062f03a37fa2016afa900d45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579222" cy="1783362"/>
                    </a:xfrm>
                    <a:prstGeom prst="rect">
                      <a:avLst/>
                    </a:prstGeom>
                  </pic:spPr>
                </pic:pic>
              </a:graphicData>
            </a:graphic>
          </wp:inline>
        </w:drawing>
      </w:r>
      <w:r>
        <w:rPr>
          <w:rFonts w:hint="eastAsia" w:ascii="宋体" w:hAnsi="宋体" w:cs="宋体"/>
          <w:b/>
          <w:bCs/>
          <w:sz w:val="28"/>
          <w:szCs w:val="28"/>
        </w:rPr>
        <w:drawing>
          <wp:inline distT="0" distB="0" distL="114300" distR="114300">
            <wp:extent cx="2522220" cy="1682750"/>
            <wp:effectExtent l="0" t="0" r="0" b="0"/>
            <wp:docPr id="72075733" name="图片 72075733" descr="017b35f378ffebc7b327968d1473a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75733" name="图片 72075733" descr="017b35f378ffebc7b327968d1473a31"/>
                    <pic:cNvPicPr>
                      <a:picLocks noChangeAspect="1"/>
                    </pic:cNvPicPr>
                  </pic:nvPicPr>
                  <pic:blipFill>
                    <a:blip r:embed="rId8"/>
                    <a:stretch>
                      <a:fillRect/>
                    </a:stretch>
                  </pic:blipFill>
                  <pic:spPr>
                    <a:xfrm>
                      <a:off x="0" y="0"/>
                      <a:ext cx="2533722" cy="1690882"/>
                    </a:xfrm>
                    <a:prstGeom prst="rect">
                      <a:avLst/>
                    </a:prstGeom>
                  </pic:spPr>
                </pic:pic>
              </a:graphicData>
            </a:graphic>
          </wp:inline>
        </w:drawing>
      </w:r>
      <w:r>
        <w:rPr>
          <w:rFonts w:hint="eastAsia" w:ascii="宋体" w:hAnsi="宋体" w:cs="宋体"/>
          <w:b/>
          <w:bCs/>
          <w:sz w:val="28"/>
          <w:szCs w:val="28"/>
        </w:rPr>
        <w:drawing>
          <wp:inline distT="0" distB="0" distL="114300" distR="114300">
            <wp:extent cx="2698115" cy="1775460"/>
            <wp:effectExtent l="0" t="0" r="0" b="0"/>
            <wp:docPr id="1546061890" name="图片 1546061890" descr="e7cb9a9b0d5e3b5c3d70fd7714ed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061890" name="图片 1546061890" descr="e7cb9a9b0d5e3b5c3d70fd7714ed63d"/>
                    <pic:cNvPicPr>
                      <a:picLocks noChangeAspect="1"/>
                    </pic:cNvPicPr>
                  </pic:nvPicPr>
                  <pic:blipFill>
                    <a:blip r:embed="rId9"/>
                    <a:stretch>
                      <a:fillRect/>
                    </a:stretch>
                  </pic:blipFill>
                  <pic:spPr>
                    <a:xfrm>
                      <a:off x="0" y="0"/>
                      <a:ext cx="2702513" cy="1778146"/>
                    </a:xfrm>
                    <a:prstGeom prst="rect">
                      <a:avLst/>
                    </a:prstGeom>
                  </pic:spPr>
                </pic:pic>
              </a:graphicData>
            </a:graphic>
          </wp:inline>
        </w:drawing>
      </w:r>
    </w:p>
    <w:p w14:paraId="259C6B10">
      <w:pPr>
        <w:pStyle w:val="19"/>
        <w:ind w:firstLine="0" w:firstLineChars="0"/>
        <w:rPr>
          <w:rFonts w:asciiTheme="minorEastAsia" w:hAnsiTheme="minorEastAsia" w:cstheme="minorEastAsia"/>
          <w:b/>
          <w:bCs/>
          <w:szCs w:val="21"/>
        </w:rPr>
      </w:pPr>
    </w:p>
    <w:p w14:paraId="7CC40B51">
      <w:pPr>
        <w:widowControl/>
        <w:jc w:val="left"/>
        <w:rPr>
          <w:rFonts w:asciiTheme="minorEastAsia" w:hAnsiTheme="minorEastAsia" w:cstheme="minorEastAsia"/>
          <w:b/>
          <w:bCs/>
          <w:szCs w:val="21"/>
        </w:rPr>
      </w:pPr>
      <w:r>
        <w:rPr>
          <w:rFonts w:asciiTheme="minorEastAsia" w:hAnsiTheme="minorEastAsia" w:cstheme="minorEastAsia"/>
          <w:b/>
          <w:bCs/>
          <w:szCs w:val="21"/>
        </w:rPr>
        <w:br w:type="page"/>
      </w:r>
    </w:p>
    <w:p w14:paraId="07F31FB6">
      <w:pPr>
        <w:pStyle w:val="19"/>
        <w:ind w:firstLine="0" w:firstLineChars="0"/>
        <w:rPr>
          <w:rFonts w:asciiTheme="minorEastAsia" w:hAnsiTheme="minorEastAsia" w:cstheme="minorEastAsia"/>
          <w:b/>
          <w:bCs/>
          <w:szCs w:val="21"/>
        </w:rPr>
      </w:pPr>
      <w:r>
        <w:rPr>
          <w:rFonts w:hint="eastAsia" w:asciiTheme="minorEastAsia" w:hAnsiTheme="minorEastAsia" w:cstheme="minorEastAsia"/>
          <w:b/>
          <w:bCs/>
          <w:szCs w:val="21"/>
        </w:rPr>
        <w:t>任务分值：</w:t>
      </w:r>
    </w:p>
    <w:tbl>
      <w:tblPr>
        <w:tblStyle w:val="28"/>
        <w:tblW w:w="0" w:type="auto"/>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autofit"/>
        <w:tblCellMar>
          <w:top w:w="0" w:type="dxa"/>
          <w:left w:w="108" w:type="dxa"/>
          <w:bottom w:w="0" w:type="dxa"/>
          <w:right w:w="108" w:type="dxa"/>
        </w:tblCellMar>
      </w:tblPr>
      <w:tblGrid>
        <w:gridCol w:w="1101"/>
        <w:gridCol w:w="4580"/>
        <w:gridCol w:w="2841"/>
      </w:tblGrid>
      <w:tr w14:paraId="2AE18BC0">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Borders>
              <w:bottom w:val="single" w:color="666666" w:themeColor="text1" w:themeTint="99" w:sz="12" w:space="0"/>
              <w:insideH w:val="single" w:sz="12" w:space="0"/>
            </w:tcBorders>
          </w:tcPr>
          <w:p w14:paraId="15143135">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序号</w:t>
            </w:r>
          </w:p>
        </w:tc>
        <w:tc>
          <w:tcPr>
            <w:tcW w:w="4580" w:type="dxa"/>
            <w:tcBorders>
              <w:bottom w:val="single" w:color="666666" w:themeColor="text1" w:themeTint="99" w:sz="12" w:space="0"/>
              <w:insideH w:val="single" w:sz="12" w:space="0"/>
            </w:tcBorders>
          </w:tcPr>
          <w:p w14:paraId="42B0788C">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任务</w:t>
            </w:r>
          </w:p>
        </w:tc>
        <w:tc>
          <w:tcPr>
            <w:tcW w:w="2841" w:type="dxa"/>
            <w:tcBorders>
              <w:bottom w:val="single" w:color="666666" w:themeColor="text1" w:themeTint="99" w:sz="12" w:space="0"/>
              <w:insideH w:val="single" w:sz="12" w:space="0"/>
            </w:tcBorders>
          </w:tcPr>
          <w:p w14:paraId="070D78D7">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得分</w:t>
            </w:r>
          </w:p>
        </w:tc>
      </w:tr>
      <w:tr w14:paraId="65FD6190">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29BB0EB5">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1</w:t>
            </w:r>
          </w:p>
        </w:tc>
        <w:tc>
          <w:tcPr>
            <w:tcW w:w="4580" w:type="dxa"/>
          </w:tcPr>
          <w:p w14:paraId="082FF3F3">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起飞</w:t>
            </w:r>
          </w:p>
        </w:tc>
        <w:tc>
          <w:tcPr>
            <w:tcW w:w="2841" w:type="dxa"/>
          </w:tcPr>
          <w:p w14:paraId="32AE5B9D">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563F151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4494AEC0">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2</w:t>
            </w:r>
          </w:p>
        </w:tc>
        <w:tc>
          <w:tcPr>
            <w:tcW w:w="4580" w:type="dxa"/>
          </w:tcPr>
          <w:p w14:paraId="1700C2A3">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通过波浪环</w:t>
            </w:r>
          </w:p>
        </w:tc>
        <w:tc>
          <w:tcPr>
            <w:tcW w:w="2841" w:type="dxa"/>
          </w:tcPr>
          <w:p w14:paraId="13379440">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4063ACEA">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4D191C40">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3</w:t>
            </w:r>
          </w:p>
        </w:tc>
        <w:tc>
          <w:tcPr>
            <w:tcW w:w="4580" w:type="dxa"/>
          </w:tcPr>
          <w:p w14:paraId="575D979E">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通过方圆高低门（圆心和低方形中心穿越）</w:t>
            </w:r>
          </w:p>
        </w:tc>
        <w:tc>
          <w:tcPr>
            <w:tcW w:w="2841" w:type="dxa"/>
          </w:tcPr>
          <w:p w14:paraId="3C8E7678">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p>
        </w:tc>
      </w:tr>
      <w:tr w14:paraId="1BA2443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4AED663F">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4</w:t>
            </w:r>
          </w:p>
        </w:tc>
        <w:tc>
          <w:tcPr>
            <w:tcW w:w="4580" w:type="dxa"/>
          </w:tcPr>
          <w:p w14:paraId="1078658B">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激光打靶</w:t>
            </w:r>
          </w:p>
        </w:tc>
        <w:tc>
          <w:tcPr>
            <w:tcW w:w="2841" w:type="dxa"/>
          </w:tcPr>
          <w:p w14:paraId="75DC3320">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5</w:t>
            </w:r>
          </w:p>
        </w:tc>
      </w:tr>
      <w:tr w14:paraId="17292CD3">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3B1FD9E8">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5</w:t>
            </w:r>
          </w:p>
        </w:tc>
        <w:tc>
          <w:tcPr>
            <w:tcW w:w="4580" w:type="dxa"/>
          </w:tcPr>
          <w:p w14:paraId="4FF770A6">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通过“u”形路线障碍</w:t>
            </w:r>
          </w:p>
        </w:tc>
        <w:tc>
          <w:tcPr>
            <w:tcW w:w="2841" w:type="dxa"/>
          </w:tcPr>
          <w:p w14:paraId="62A96233">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2</w:t>
            </w:r>
            <w:r>
              <w:rPr>
                <w:rFonts w:asciiTheme="minorEastAsia" w:hAnsiTheme="minorEastAsia" w:cstheme="minorEastAsia"/>
                <w:szCs w:val="21"/>
              </w:rPr>
              <w:t>0</w:t>
            </w:r>
          </w:p>
        </w:tc>
      </w:tr>
      <w:tr w14:paraId="2DF4B141">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21A95C84">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6</w:t>
            </w:r>
          </w:p>
        </w:tc>
        <w:tc>
          <w:tcPr>
            <w:tcW w:w="4580" w:type="dxa"/>
          </w:tcPr>
          <w:p w14:paraId="794F00D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通过垂直三环</w:t>
            </w:r>
          </w:p>
        </w:tc>
        <w:tc>
          <w:tcPr>
            <w:tcW w:w="2841" w:type="dxa"/>
          </w:tcPr>
          <w:p w14:paraId="66DFACCA">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5</w:t>
            </w:r>
          </w:p>
        </w:tc>
      </w:tr>
      <w:tr w14:paraId="07D24DB9">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F40C55C">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1</w:t>
            </w:r>
            <w:r>
              <w:rPr>
                <w:rFonts w:asciiTheme="minorEastAsia" w:hAnsiTheme="minorEastAsia" w:cstheme="minorEastAsia"/>
                <w:b w:val="0"/>
                <w:bCs w:val="0"/>
                <w:szCs w:val="21"/>
              </w:rPr>
              <w:t>-7</w:t>
            </w:r>
          </w:p>
        </w:tc>
        <w:tc>
          <w:tcPr>
            <w:tcW w:w="4580" w:type="dxa"/>
          </w:tcPr>
          <w:p w14:paraId="12E01D7C">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降落</w:t>
            </w:r>
          </w:p>
        </w:tc>
        <w:tc>
          <w:tcPr>
            <w:tcW w:w="2841" w:type="dxa"/>
          </w:tcPr>
          <w:p w14:paraId="3AD7E75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0C68177A">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5681" w:type="dxa"/>
            <w:gridSpan w:val="2"/>
          </w:tcPr>
          <w:p w14:paraId="29FC5B45">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bCs/>
                <w:szCs w:val="21"/>
              </w:rPr>
              <w:t xml:space="preserve"> </w:t>
            </w:r>
            <w:r>
              <w:rPr>
                <w:rFonts w:asciiTheme="minorEastAsia" w:hAnsiTheme="minorEastAsia" w:cstheme="minorEastAsia"/>
                <w:b/>
                <w:bCs/>
                <w:szCs w:val="21"/>
              </w:rPr>
              <w:t xml:space="preserve">        </w:t>
            </w:r>
            <w:r>
              <w:rPr>
                <w:rFonts w:hint="eastAsia" w:asciiTheme="minorEastAsia" w:hAnsiTheme="minorEastAsia" w:cstheme="minorEastAsia"/>
                <w:b/>
                <w:bCs/>
                <w:szCs w:val="21"/>
              </w:rPr>
              <w:t>总分值</w:t>
            </w:r>
          </w:p>
        </w:tc>
        <w:tc>
          <w:tcPr>
            <w:tcW w:w="2841" w:type="dxa"/>
          </w:tcPr>
          <w:p w14:paraId="51462E39">
            <w:pPr>
              <w:pStyle w:val="19"/>
              <w:ind w:firstLine="0" w:firstLineChars="0"/>
              <w:jc w:val="center"/>
              <w:rPr>
                <w:rFonts w:asciiTheme="minorEastAsia" w:hAnsiTheme="minorEastAsia" w:cstheme="minorEastAsia"/>
                <w:b/>
                <w:bCs/>
                <w:szCs w:val="21"/>
              </w:rPr>
            </w:pPr>
            <w:r>
              <w:rPr>
                <w:rFonts w:asciiTheme="minorEastAsia" w:hAnsiTheme="minorEastAsia" w:cstheme="minorEastAsia"/>
                <w:b/>
                <w:bCs/>
                <w:szCs w:val="21"/>
              </w:rPr>
              <w:t>100</w:t>
            </w:r>
          </w:p>
        </w:tc>
      </w:tr>
    </w:tbl>
    <w:p w14:paraId="105963D6">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不限制任务的完成顺序，除方圆高低门可以分两次完成外，其它任务均需要连续的一次性完成。</w:t>
      </w:r>
    </w:p>
    <w:p w14:paraId="5057CB47">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场上各任务完成一次即可，重复完成不重复计分。</w:t>
      </w:r>
    </w:p>
    <w:p w14:paraId="531E4805">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飞机需要从起飞区起飞，并在降落区降落。</w:t>
      </w:r>
    </w:p>
    <w:p w14:paraId="4BBDD0DE">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降落时，飞机至少一个电机轴投影在降落区平面范围内，视为准确降落。</w:t>
      </w:r>
    </w:p>
    <w:p w14:paraId="4C02A173">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每支队伍可以飞行两次，取最好成绩成绩作为最终得分。</w:t>
      </w:r>
    </w:p>
    <w:p w14:paraId="1BF89996">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比赛总时长7分钟。</w:t>
      </w:r>
    </w:p>
    <w:p w14:paraId="2B28DD0B">
      <w:pPr>
        <w:pStyle w:val="19"/>
        <w:numPr>
          <w:ilvl w:val="0"/>
          <w:numId w:val="1"/>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在任务“完成分”相等的情况下，用时短的队伍获胜。</w:t>
      </w:r>
    </w:p>
    <w:p w14:paraId="59B4C8C2">
      <w:pPr>
        <w:pStyle w:val="19"/>
        <w:numPr>
          <w:ilvl w:val="0"/>
          <w:numId w:val="1"/>
        </w:numPr>
        <w:spacing w:after="160" w:line="360" w:lineRule="auto"/>
        <w:ind w:firstLineChars="0"/>
        <w:rPr>
          <w:rFonts w:asciiTheme="minorEastAsia" w:hAnsiTheme="minorEastAsia" w:cstheme="minorEastAsia"/>
          <w:szCs w:val="21"/>
        </w:rPr>
      </w:pPr>
      <w:r>
        <w:rPr>
          <w:rFonts w:hint="eastAsia" w:asciiTheme="minorEastAsia" w:hAnsiTheme="minorEastAsia" w:cstheme="minorEastAsia"/>
          <w:sz w:val="24"/>
        </w:rPr>
        <w:t>飞行完成队伍设备封存：指参赛队伍完成比赛后，需将设备交由裁判置于现场设备存放处，待本组别所有参赛队完成赛事后，由带队老师取回。</w:t>
      </w:r>
    </w:p>
    <w:p w14:paraId="0786AB8C">
      <w:pPr>
        <w:pStyle w:val="4"/>
        <w:rPr>
          <w:rFonts w:ascii="宋体" w:hAnsi="宋体" w:cs="宋体"/>
          <w:szCs w:val="28"/>
        </w:rPr>
      </w:pPr>
      <w:r>
        <w:rPr>
          <w:rFonts w:hint="eastAsia"/>
        </w:rPr>
        <w:t>五、机器人</w:t>
      </w:r>
    </w:p>
    <w:tbl>
      <w:tblPr>
        <w:tblStyle w:val="12"/>
        <w:tblW w:w="7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2287"/>
        <w:gridCol w:w="1728"/>
        <w:gridCol w:w="2075"/>
      </w:tblGrid>
      <w:tr w14:paraId="35C1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546FD101">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电机</w:t>
            </w:r>
          </w:p>
        </w:tc>
        <w:tc>
          <w:tcPr>
            <w:tcW w:w="2287" w:type="dxa"/>
          </w:tcPr>
          <w:p w14:paraId="60B20793">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空杯电机</w:t>
            </w:r>
          </w:p>
        </w:tc>
        <w:tc>
          <w:tcPr>
            <w:tcW w:w="1728" w:type="dxa"/>
          </w:tcPr>
          <w:p w14:paraId="28D9880B">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视觉</w:t>
            </w:r>
          </w:p>
        </w:tc>
        <w:tc>
          <w:tcPr>
            <w:tcW w:w="2075" w:type="dxa"/>
          </w:tcPr>
          <w:p w14:paraId="3C44C837">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有下视觉</w:t>
            </w:r>
          </w:p>
        </w:tc>
      </w:tr>
      <w:tr w14:paraId="20E4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65AF0409">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轴距</w:t>
            </w:r>
          </w:p>
        </w:tc>
        <w:tc>
          <w:tcPr>
            <w:tcW w:w="2287" w:type="dxa"/>
          </w:tcPr>
          <w:p w14:paraId="063ABD37">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120mm</w:t>
            </w:r>
          </w:p>
        </w:tc>
        <w:tc>
          <w:tcPr>
            <w:tcW w:w="1728" w:type="dxa"/>
          </w:tcPr>
          <w:p w14:paraId="1679A8B2">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灯光</w:t>
            </w:r>
          </w:p>
        </w:tc>
        <w:tc>
          <w:tcPr>
            <w:tcW w:w="2075" w:type="dxa"/>
          </w:tcPr>
          <w:p w14:paraId="5449739A">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有可编程灯光</w:t>
            </w:r>
          </w:p>
        </w:tc>
      </w:tr>
      <w:tr w14:paraId="65B64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08" w:type="dxa"/>
          </w:tcPr>
          <w:p w14:paraId="044B2E6A">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桨叶</w:t>
            </w:r>
          </w:p>
        </w:tc>
        <w:tc>
          <w:tcPr>
            <w:tcW w:w="2287" w:type="dxa"/>
          </w:tcPr>
          <w:p w14:paraId="53405353">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65mm</w:t>
            </w:r>
          </w:p>
        </w:tc>
        <w:tc>
          <w:tcPr>
            <w:tcW w:w="1728" w:type="dxa"/>
          </w:tcPr>
          <w:p w14:paraId="65C9878B">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标签识别</w:t>
            </w:r>
          </w:p>
        </w:tc>
        <w:tc>
          <w:tcPr>
            <w:tcW w:w="2075" w:type="dxa"/>
          </w:tcPr>
          <w:p w14:paraId="7F61CB04">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二维码</w:t>
            </w:r>
          </w:p>
        </w:tc>
      </w:tr>
    </w:tbl>
    <w:p w14:paraId="1D772DBF">
      <w:pPr>
        <w:pStyle w:val="4"/>
        <w:numPr>
          <w:ilvl w:val="0"/>
          <w:numId w:val="2"/>
        </w:numPr>
      </w:pPr>
      <w:r>
        <w:rPr>
          <w:rFonts w:hint="eastAsia"/>
        </w:rPr>
        <w:t>展示交流</w:t>
      </w:r>
    </w:p>
    <w:p w14:paraId="0022B9E1">
      <w:pPr>
        <w:rPr>
          <w:sz w:val="24"/>
          <w:szCs w:val="32"/>
        </w:rPr>
      </w:pPr>
      <w:r>
        <w:rPr>
          <w:rFonts w:hint="eastAsia"/>
          <w:sz w:val="24"/>
          <w:szCs w:val="32"/>
        </w:rPr>
        <w:t>展示流程</w:t>
      </w:r>
    </w:p>
    <w:p w14:paraId="4F4196C6">
      <w:pPr>
        <w:numPr>
          <w:ilvl w:val="0"/>
          <w:numId w:val="3"/>
        </w:numPr>
        <w:spacing w:after="160" w:line="278" w:lineRule="auto"/>
        <w:rPr>
          <w:sz w:val="24"/>
          <w:szCs w:val="32"/>
        </w:rPr>
      </w:pPr>
      <w:r>
        <w:rPr>
          <w:rFonts w:hint="eastAsia"/>
          <w:sz w:val="24"/>
          <w:szCs w:val="32"/>
        </w:rPr>
        <w:t>展示当天选手携带设备进行检录，检录完成后在候场区等待上场通知。</w:t>
      </w:r>
    </w:p>
    <w:p w14:paraId="2241FFF3">
      <w:pPr>
        <w:numPr>
          <w:ilvl w:val="0"/>
          <w:numId w:val="3"/>
        </w:numPr>
        <w:spacing w:after="160" w:line="278" w:lineRule="auto"/>
        <w:rPr>
          <w:sz w:val="24"/>
          <w:szCs w:val="32"/>
        </w:rPr>
      </w:pPr>
      <w:r>
        <w:rPr>
          <w:rFonts w:hint="eastAsia"/>
          <w:sz w:val="24"/>
          <w:szCs w:val="32"/>
        </w:rPr>
        <w:t>上场后选手进行设备检查，场地及道具检查，准备完成后，向裁判示意。</w:t>
      </w:r>
    </w:p>
    <w:p w14:paraId="5904E338">
      <w:pPr>
        <w:numPr>
          <w:ilvl w:val="0"/>
          <w:numId w:val="3"/>
        </w:numPr>
        <w:spacing w:after="160" w:line="278" w:lineRule="auto"/>
        <w:rPr>
          <w:sz w:val="24"/>
          <w:szCs w:val="32"/>
        </w:rPr>
      </w:pPr>
      <w:r>
        <w:rPr>
          <w:rFonts w:hint="eastAsia"/>
          <w:sz w:val="24"/>
          <w:szCs w:val="32"/>
        </w:rPr>
        <w:t>展示过程中，选手坐在电脑前，不得触碰遥控器，不得触碰电脑，裁判计时停止后，方可进入场地收取设备。</w:t>
      </w:r>
    </w:p>
    <w:p w14:paraId="2B8DC24C">
      <w:pPr>
        <w:numPr>
          <w:ilvl w:val="0"/>
          <w:numId w:val="3"/>
        </w:numPr>
        <w:spacing w:after="160" w:line="278" w:lineRule="auto"/>
        <w:rPr>
          <w:sz w:val="24"/>
          <w:szCs w:val="32"/>
        </w:rPr>
      </w:pPr>
      <w:r>
        <w:rPr>
          <w:rFonts w:hint="eastAsia"/>
          <w:sz w:val="24"/>
          <w:szCs w:val="32"/>
        </w:rPr>
        <w:t>选手确认成绩，完成签字后，将设备交由裁判，进行封存。</w:t>
      </w:r>
    </w:p>
    <w:p w14:paraId="7863A71C">
      <w:pPr>
        <w:pStyle w:val="4"/>
      </w:pPr>
      <w:r>
        <w:rPr>
          <w:rFonts w:hint="eastAsia"/>
        </w:rPr>
        <w:t>七、犯规和取消展示资格</w:t>
      </w:r>
    </w:p>
    <w:p w14:paraId="220EE4A5">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经过催促仍未及时到达比赛场地的参赛队将取消其本轮比赛资格。</w:t>
      </w:r>
    </w:p>
    <w:p w14:paraId="30665101">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赛前准备场地时间超过3分钟，飞行器仍未起飞的，取消其本轮比赛资格。</w:t>
      </w:r>
    </w:p>
    <w:p w14:paraId="603E5CA4">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言行干扰他人正常比赛,严重危害飞行安全的取消其比赛资格。</w:t>
      </w:r>
    </w:p>
    <w:p w14:paraId="5374F225">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参赛选手没有正确佩戴护目镜的取消其比赛资格。</w:t>
      </w:r>
    </w:p>
    <w:p w14:paraId="487A44DD">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参赛队员不听从裁判员的指令将被取消比赛资格。</w:t>
      </w:r>
    </w:p>
    <w:p w14:paraId="15B0C0CF">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参赛队员第一次误启动将受到裁判员警告，第二次误启动将按本轮比赛弃权处理。</w:t>
      </w:r>
    </w:p>
    <w:p w14:paraId="38E1759B">
      <w:pPr>
        <w:numPr>
          <w:ilvl w:val="0"/>
          <w:numId w:val="4"/>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参赛队员在未经裁判长允许的情况下，在赛场内擅自与教练员或家长联系，将被立即取消比赛资格。</w:t>
      </w:r>
    </w:p>
    <w:p w14:paraId="3C697BD3">
      <w:pPr>
        <w:pStyle w:val="4"/>
      </w:pPr>
      <w:r>
        <w:rPr>
          <w:rFonts w:hint="eastAsia"/>
        </w:rPr>
        <w:t>八、成绩记分表</w:t>
      </w:r>
    </w:p>
    <w:p w14:paraId="35C01031">
      <w:r>
        <w:br w:type="page"/>
      </w:r>
    </w:p>
    <w:tbl>
      <w:tblPr>
        <w:tblStyle w:val="12"/>
        <w:tblW w:w="8880" w:type="dxa"/>
        <w:tblInd w:w="108" w:type="dxa"/>
        <w:tblLayout w:type="autofit"/>
        <w:tblCellMar>
          <w:top w:w="0" w:type="dxa"/>
          <w:left w:w="108" w:type="dxa"/>
          <w:bottom w:w="0" w:type="dxa"/>
          <w:right w:w="108" w:type="dxa"/>
        </w:tblCellMar>
      </w:tblPr>
      <w:tblGrid>
        <w:gridCol w:w="1940"/>
        <w:gridCol w:w="680"/>
        <w:gridCol w:w="2260"/>
        <w:gridCol w:w="1074"/>
        <w:gridCol w:w="886"/>
        <w:gridCol w:w="1080"/>
        <w:gridCol w:w="960"/>
      </w:tblGrid>
      <w:tr w14:paraId="5C52F0CE">
        <w:tblPrEx>
          <w:tblCellMar>
            <w:top w:w="0" w:type="dxa"/>
            <w:left w:w="108" w:type="dxa"/>
            <w:bottom w:w="0" w:type="dxa"/>
            <w:right w:w="108" w:type="dxa"/>
          </w:tblCellMar>
        </w:tblPrEx>
        <w:trPr>
          <w:trHeight w:val="851" w:hRule="atLeast"/>
        </w:trPr>
        <w:tc>
          <w:tcPr>
            <w:tcW w:w="8880" w:type="dxa"/>
            <w:gridSpan w:val="7"/>
            <w:tcBorders>
              <w:top w:val="nil"/>
              <w:left w:val="nil"/>
              <w:bottom w:val="nil"/>
              <w:right w:val="nil"/>
            </w:tcBorders>
            <w:shd w:val="clear" w:color="auto" w:fill="auto"/>
            <w:noWrap/>
            <w:vAlign w:val="center"/>
          </w:tcPr>
          <w:p w14:paraId="2439E6AB">
            <w:pPr>
              <w:autoSpaceDE w:val="0"/>
              <w:autoSpaceDN w:val="0"/>
              <w:spacing w:before="283"/>
              <w:ind w:left="40" w:right="3"/>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202</w:t>
            </w:r>
            <w:r>
              <w:rPr>
                <w:rFonts w:hint="eastAsia" w:asciiTheme="minorEastAsia" w:hAnsiTheme="minorEastAsia" w:cstheme="minorEastAsia"/>
                <w:b/>
                <w:bCs/>
                <w:sz w:val="32"/>
                <w:szCs w:val="32"/>
                <w:lang w:val="en-US" w:eastAsia="zh-CN"/>
              </w:rPr>
              <w:t>5</w:t>
            </w:r>
            <w:r>
              <w:rPr>
                <w:rFonts w:hint="eastAsia" w:asciiTheme="minorEastAsia" w:hAnsiTheme="minorEastAsia" w:cstheme="minorEastAsia"/>
                <w:b/>
                <w:bCs/>
                <w:sz w:val="32"/>
                <w:szCs w:val="32"/>
              </w:rPr>
              <w:t>河南省信息素养提升活动计分表（小学组）</w:t>
            </w:r>
          </w:p>
        </w:tc>
      </w:tr>
      <w:tr w14:paraId="43729ACF">
        <w:tblPrEx>
          <w:tblCellMar>
            <w:top w:w="0" w:type="dxa"/>
            <w:left w:w="108" w:type="dxa"/>
            <w:bottom w:w="0" w:type="dxa"/>
            <w:right w:w="108" w:type="dxa"/>
          </w:tblCellMar>
        </w:tblPrEx>
        <w:trPr>
          <w:trHeight w:val="276" w:hRule="atLeast"/>
        </w:trPr>
        <w:tc>
          <w:tcPr>
            <w:tcW w:w="8880" w:type="dxa"/>
            <w:gridSpan w:val="7"/>
            <w:tcBorders>
              <w:top w:val="nil"/>
              <w:left w:val="nil"/>
              <w:bottom w:val="nil"/>
              <w:right w:val="nil"/>
            </w:tcBorders>
            <w:shd w:val="clear" w:color="auto" w:fill="auto"/>
            <w:noWrap/>
          </w:tcPr>
          <w:p w14:paraId="74ED01FF">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活动学校：</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市</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学校</w:t>
            </w:r>
          </w:p>
        </w:tc>
      </w:tr>
      <w:tr w14:paraId="71EDD383">
        <w:tblPrEx>
          <w:tblCellMar>
            <w:top w:w="0" w:type="dxa"/>
            <w:left w:w="108" w:type="dxa"/>
            <w:bottom w:w="0" w:type="dxa"/>
            <w:right w:w="108" w:type="dxa"/>
          </w:tblCellMar>
        </w:tblPrEx>
        <w:trPr>
          <w:trHeight w:val="458" w:hRule="atLeast"/>
        </w:trPr>
        <w:tc>
          <w:tcPr>
            <w:tcW w:w="8880" w:type="dxa"/>
            <w:gridSpan w:val="7"/>
            <w:tcBorders>
              <w:top w:val="nil"/>
              <w:left w:val="nil"/>
              <w:bottom w:val="nil"/>
              <w:right w:val="nil"/>
            </w:tcBorders>
            <w:shd w:val="clear" w:color="auto" w:fill="auto"/>
          </w:tcPr>
          <w:p w14:paraId="1EA9C4C1">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活动队员：</w:t>
            </w:r>
          </w:p>
        </w:tc>
      </w:tr>
      <w:tr w14:paraId="4128BF9E">
        <w:tblPrEx>
          <w:tblCellMar>
            <w:top w:w="0" w:type="dxa"/>
            <w:left w:w="108" w:type="dxa"/>
            <w:bottom w:w="0" w:type="dxa"/>
            <w:right w:w="108" w:type="dxa"/>
          </w:tblCellMar>
        </w:tblPrEx>
        <w:trPr>
          <w:trHeight w:val="421" w:hRule="atLeast"/>
        </w:trPr>
        <w:tc>
          <w:tcPr>
            <w:tcW w:w="8880" w:type="dxa"/>
            <w:gridSpan w:val="7"/>
            <w:tcBorders>
              <w:top w:val="nil"/>
              <w:left w:val="nil"/>
              <w:bottom w:val="single" w:color="auto" w:sz="4" w:space="0"/>
              <w:right w:val="nil"/>
            </w:tcBorders>
            <w:shd w:val="clear" w:color="auto" w:fill="auto"/>
            <w:noWrap/>
          </w:tcPr>
          <w:p w14:paraId="4BD839A8">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无人机编号：</w:t>
            </w:r>
          </w:p>
        </w:tc>
      </w:tr>
      <w:tr w14:paraId="7A5B18BE">
        <w:tblPrEx>
          <w:tblCellMar>
            <w:top w:w="0" w:type="dxa"/>
            <w:left w:w="108" w:type="dxa"/>
            <w:bottom w:w="0" w:type="dxa"/>
            <w:right w:w="108" w:type="dxa"/>
          </w:tblCellMar>
        </w:tblPrEx>
        <w:trPr>
          <w:trHeight w:val="417" w:hRule="atLeast"/>
        </w:trPr>
        <w:tc>
          <w:tcPr>
            <w:tcW w:w="1940" w:type="dxa"/>
            <w:vMerge w:val="restart"/>
            <w:tcBorders>
              <w:top w:val="nil"/>
              <w:left w:val="single" w:color="auto" w:sz="4" w:space="0"/>
              <w:bottom w:val="single" w:color="000000" w:sz="4" w:space="0"/>
              <w:right w:val="single" w:color="auto" w:sz="4" w:space="0"/>
            </w:tcBorders>
            <w:shd w:val="clear" w:color="auto" w:fill="auto"/>
            <w:vAlign w:val="center"/>
          </w:tcPr>
          <w:p w14:paraId="534BE537">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项目</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21A56080">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分值</w:t>
            </w:r>
          </w:p>
        </w:tc>
        <w:tc>
          <w:tcPr>
            <w:tcW w:w="2260" w:type="dxa"/>
            <w:vMerge w:val="restart"/>
            <w:tcBorders>
              <w:top w:val="nil"/>
              <w:left w:val="single" w:color="auto" w:sz="4" w:space="0"/>
              <w:bottom w:val="single" w:color="000000" w:sz="4" w:space="0"/>
              <w:right w:val="single" w:color="auto" w:sz="4" w:space="0"/>
            </w:tcBorders>
            <w:shd w:val="clear" w:color="auto" w:fill="auto"/>
            <w:vAlign w:val="center"/>
          </w:tcPr>
          <w:p w14:paraId="6073C918">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得分条件</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54F67935">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第一次</w:t>
            </w:r>
          </w:p>
        </w:tc>
        <w:tc>
          <w:tcPr>
            <w:tcW w:w="2040" w:type="dxa"/>
            <w:gridSpan w:val="2"/>
            <w:tcBorders>
              <w:top w:val="single" w:color="auto" w:sz="4" w:space="0"/>
              <w:left w:val="nil"/>
              <w:bottom w:val="single" w:color="auto" w:sz="4" w:space="0"/>
              <w:right w:val="single" w:color="000000" w:sz="4" w:space="0"/>
            </w:tcBorders>
            <w:shd w:val="clear" w:color="auto" w:fill="auto"/>
            <w:vAlign w:val="center"/>
          </w:tcPr>
          <w:p w14:paraId="0E94B7C7">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第二次</w:t>
            </w:r>
          </w:p>
        </w:tc>
      </w:tr>
      <w:tr w14:paraId="33B237EF">
        <w:tblPrEx>
          <w:tblCellMar>
            <w:top w:w="0" w:type="dxa"/>
            <w:left w:w="108" w:type="dxa"/>
            <w:bottom w:w="0" w:type="dxa"/>
            <w:right w:w="108" w:type="dxa"/>
          </w:tblCellMar>
        </w:tblPrEx>
        <w:trPr>
          <w:trHeight w:val="369" w:hRule="atLeast"/>
        </w:trPr>
        <w:tc>
          <w:tcPr>
            <w:tcW w:w="1940" w:type="dxa"/>
            <w:vMerge w:val="continue"/>
            <w:tcBorders>
              <w:top w:val="nil"/>
              <w:left w:val="single" w:color="auto" w:sz="4" w:space="0"/>
              <w:bottom w:val="single" w:color="000000" w:sz="4" w:space="0"/>
              <w:right w:val="single" w:color="auto" w:sz="4" w:space="0"/>
            </w:tcBorders>
            <w:vAlign w:val="center"/>
          </w:tcPr>
          <w:p w14:paraId="13D12DDB">
            <w:pPr>
              <w:widowControl/>
              <w:jc w:val="left"/>
              <w:rPr>
                <w:rFonts w:ascii="宋体" w:hAnsi="宋体" w:eastAsia="宋体" w:cs="宋体"/>
                <w:b/>
                <w:bCs/>
                <w:color w:val="000000"/>
                <w:kern w:val="0"/>
                <w:szCs w:val="21"/>
              </w:rPr>
            </w:pPr>
          </w:p>
        </w:tc>
        <w:tc>
          <w:tcPr>
            <w:tcW w:w="680" w:type="dxa"/>
            <w:vMerge w:val="continue"/>
            <w:tcBorders>
              <w:top w:val="nil"/>
              <w:left w:val="single" w:color="auto" w:sz="4" w:space="0"/>
              <w:bottom w:val="single" w:color="000000" w:sz="4" w:space="0"/>
              <w:right w:val="single" w:color="auto" w:sz="4" w:space="0"/>
            </w:tcBorders>
            <w:vAlign w:val="center"/>
          </w:tcPr>
          <w:p w14:paraId="5AD8F5B6">
            <w:pPr>
              <w:widowControl/>
              <w:jc w:val="left"/>
              <w:rPr>
                <w:rFonts w:ascii="宋体" w:hAnsi="宋体" w:eastAsia="宋体" w:cs="宋体"/>
                <w:b/>
                <w:bCs/>
                <w:color w:val="000000"/>
                <w:kern w:val="0"/>
                <w:szCs w:val="21"/>
              </w:rPr>
            </w:pPr>
          </w:p>
        </w:tc>
        <w:tc>
          <w:tcPr>
            <w:tcW w:w="2260" w:type="dxa"/>
            <w:vMerge w:val="continue"/>
            <w:tcBorders>
              <w:top w:val="nil"/>
              <w:left w:val="single" w:color="auto" w:sz="4" w:space="0"/>
              <w:bottom w:val="single" w:color="000000" w:sz="4" w:space="0"/>
              <w:right w:val="single" w:color="auto" w:sz="4" w:space="0"/>
            </w:tcBorders>
            <w:vAlign w:val="center"/>
          </w:tcPr>
          <w:p w14:paraId="50572813">
            <w:pPr>
              <w:widowControl/>
              <w:jc w:val="left"/>
              <w:rPr>
                <w:rFonts w:ascii="宋体" w:hAnsi="宋体" w:eastAsia="宋体" w:cs="宋体"/>
                <w:b/>
                <w:bCs/>
                <w:color w:val="000000"/>
                <w:kern w:val="0"/>
                <w:szCs w:val="21"/>
              </w:rPr>
            </w:pPr>
          </w:p>
        </w:tc>
        <w:tc>
          <w:tcPr>
            <w:tcW w:w="1074" w:type="dxa"/>
            <w:tcBorders>
              <w:top w:val="nil"/>
              <w:left w:val="nil"/>
              <w:bottom w:val="single" w:color="auto" w:sz="4" w:space="0"/>
              <w:right w:val="single" w:color="auto" w:sz="4" w:space="0"/>
            </w:tcBorders>
            <w:shd w:val="clear" w:color="auto" w:fill="auto"/>
            <w:vAlign w:val="center"/>
          </w:tcPr>
          <w:p w14:paraId="3AA93C64">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886" w:type="dxa"/>
            <w:tcBorders>
              <w:top w:val="nil"/>
              <w:left w:val="nil"/>
              <w:bottom w:val="single" w:color="auto" w:sz="4" w:space="0"/>
              <w:right w:val="single" w:color="auto" w:sz="4" w:space="0"/>
            </w:tcBorders>
            <w:shd w:val="clear" w:color="auto" w:fill="auto"/>
            <w:vAlign w:val="center"/>
          </w:tcPr>
          <w:p w14:paraId="097E99DB">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c>
          <w:tcPr>
            <w:tcW w:w="1080" w:type="dxa"/>
            <w:tcBorders>
              <w:top w:val="nil"/>
              <w:left w:val="nil"/>
              <w:bottom w:val="single" w:color="auto" w:sz="4" w:space="0"/>
              <w:right w:val="single" w:color="auto" w:sz="4" w:space="0"/>
            </w:tcBorders>
            <w:shd w:val="clear" w:color="auto" w:fill="auto"/>
            <w:vAlign w:val="center"/>
          </w:tcPr>
          <w:p w14:paraId="58E10BA6">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960" w:type="dxa"/>
            <w:tcBorders>
              <w:top w:val="nil"/>
              <w:left w:val="nil"/>
              <w:bottom w:val="single" w:color="auto" w:sz="4" w:space="0"/>
              <w:right w:val="single" w:color="auto" w:sz="4" w:space="0"/>
            </w:tcBorders>
            <w:shd w:val="clear" w:color="auto" w:fill="auto"/>
            <w:vAlign w:val="center"/>
          </w:tcPr>
          <w:p w14:paraId="4C88B5C6">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r>
      <w:tr w14:paraId="7A82C258">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57189ED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起飞</w:t>
            </w:r>
          </w:p>
        </w:tc>
        <w:tc>
          <w:tcPr>
            <w:tcW w:w="680" w:type="dxa"/>
            <w:tcBorders>
              <w:top w:val="nil"/>
              <w:left w:val="nil"/>
              <w:bottom w:val="single" w:color="auto" w:sz="4" w:space="0"/>
              <w:right w:val="single" w:color="auto" w:sz="4" w:space="0"/>
            </w:tcBorders>
            <w:shd w:val="clear" w:color="auto" w:fill="auto"/>
            <w:vAlign w:val="center"/>
          </w:tcPr>
          <w:p w14:paraId="6692A83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234B7D4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飞离地面</w:t>
            </w:r>
          </w:p>
        </w:tc>
        <w:tc>
          <w:tcPr>
            <w:tcW w:w="1074" w:type="dxa"/>
            <w:tcBorders>
              <w:top w:val="nil"/>
              <w:left w:val="nil"/>
              <w:bottom w:val="single" w:color="auto" w:sz="4" w:space="0"/>
              <w:right w:val="single" w:color="auto" w:sz="4" w:space="0"/>
            </w:tcBorders>
            <w:shd w:val="clear" w:color="auto" w:fill="auto"/>
            <w:vAlign w:val="center"/>
          </w:tcPr>
          <w:p w14:paraId="2212C57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452E65E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200862E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7CC707C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39A66240">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0566B4D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波浪环</w:t>
            </w:r>
          </w:p>
        </w:tc>
        <w:tc>
          <w:tcPr>
            <w:tcW w:w="680" w:type="dxa"/>
            <w:tcBorders>
              <w:top w:val="nil"/>
              <w:left w:val="nil"/>
              <w:bottom w:val="single" w:color="auto" w:sz="4" w:space="0"/>
              <w:right w:val="single" w:color="auto" w:sz="4" w:space="0"/>
            </w:tcBorders>
            <w:shd w:val="clear" w:color="auto" w:fill="auto"/>
            <w:vAlign w:val="center"/>
          </w:tcPr>
          <w:p w14:paraId="5033595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5CF841C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完整穿过两个环</w:t>
            </w:r>
          </w:p>
        </w:tc>
        <w:tc>
          <w:tcPr>
            <w:tcW w:w="1074" w:type="dxa"/>
            <w:tcBorders>
              <w:top w:val="nil"/>
              <w:left w:val="nil"/>
              <w:bottom w:val="single" w:color="auto" w:sz="4" w:space="0"/>
              <w:right w:val="single" w:color="auto" w:sz="4" w:space="0"/>
            </w:tcBorders>
            <w:shd w:val="clear" w:color="auto" w:fill="auto"/>
            <w:vAlign w:val="center"/>
          </w:tcPr>
          <w:p w14:paraId="3AFFD52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03A0B73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47A1C3D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23E23F6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F7D44F7">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3F140E5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7F75DD7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（高圆形）</w:t>
            </w:r>
          </w:p>
        </w:tc>
        <w:tc>
          <w:tcPr>
            <w:tcW w:w="680" w:type="dxa"/>
            <w:tcBorders>
              <w:top w:val="nil"/>
              <w:left w:val="nil"/>
              <w:bottom w:val="single" w:color="auto" w:sz="4" w:space="0"/>
              <w:right w:val="single" w:color="auto" w:sz="4" w:space="0"/>
            </w:tcBorders>
            <w:shd w:val="clear" w:color="auto" w:fill="auto"/>
            <w:vAlign w:val="center"/>
          </w:tcPr>
          <w:p w14:paraId="67BE063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0001E3C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顺利穿过高圆心</w:t>
            </w:r>
          </w:p>
        </w:tc>
        <w:tc>
          <w:tcPr>
            <w:tcW w:w="1074" w:type="dxa"/>
            <w:tcBorders>
              <w:top w:val="nil"/>
              <w:left w:val="nil"/>
              <w:bottom w:val="single" w:color="auto" w:sz="4" w:space="0"/>
              <w:right w:val="single" w:color="auto" w:sz="4" w:space="0"/>
            </w:tcBorders>
            <w:shd w:val="clear" w:color="auto" w:fill="auto"/>
            <w:vAlign w:val="center"/>
          </w:tcPr>
          <w:p w14:paraId="638BCA5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04DE5A4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613A21F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0E37031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268FD37A">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33CBB4D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激光打靶</w:t>
            </w:r>
          </w:p>
        </w:tc>
        <w:tc>
          <w:tcPr>
            <w:tcW w:w="680" w:type="dxa"/>
            <w:tcBorders>
              <w:top w:val="nil"/>
              <w:left w:val="nil"/>
              <w:bottom w:val="single" w:color="auto" w:sz="4" w:space="0"/>
              <w:right w:val="single" w:color="auto" w:sz="4" w:space="0"/>
            </w:tcBorders>
            <w:shd w:val="clear" w:color="auto" w:fill="auto"/>
            <w:vAlign w:val="center"/>
          </w:tcPr>
          <w:p w14:paraId="28E642F3">
            <w:pPr>
              <w:widowControl/>
              <w:jc w:val="center"/>
              <w:rPr>
                <w:rFonts w:ascii="宋体" w:hAnsi="宋体" w:eastAsia="宋体" w:cs="宋体"/>
                <w:color w:val="000000"/>
                <w:kern w:val="0"/>
                <w:szCs w:val="21"/>
              </w:rPr>
            </w:pPr>
            <w:r>
              <w:rPr>
                <w:rFonts w:ascii="宋体" w:hAnsi="宋体" w:eastAsia="宋体" w:cs="宋体"/>
                <w:color w:val="000000"/>
                <w:kern w:val="0"/>
                <w:szCs w:val="21"/>
              </w:rPr>
              <w:t>25</w:t>
            </w:r>
          </w:p>
        </w:tc>
        <w:tc>
          <w:tcPr>
            <w:tcW w:w="2260" w:type="dxa"/>
            <w:tcBorders>
              <w:top w:val="nil"/>
              <w:left w:val="nil"/>
              <w:bottom w:val="single" w:color="auto" w:sz="4" w:space="0"/>
              <w:right w:val="single" w:color="auto" w:sz="4" w:space="0"/>
            </w:tcBorders>
            <w:shd w:val="clear" w:color="auto" w:fill="auto"/>
            <w:vAlign w:val="center"/>
          </w:tcPr>
          <w:p w14:paraId="24A334C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靶标倒下</w:t>
            </w:r>
          </w:p>
        </w:tc>
        <w:tc>
          <w:tcPr>
            <w:tcW w:w="1074" w:type="dxa"/>
            <w:tcBorders>
              <w:top w:val="nil"/>
              <w:left w:val="nil"/>
              <w:bottom w:val="single" w:color="auto" w:sz="4" w:space="0"/>
              <w:right w:val="single" w:color="auto" w:sz="4" w:space="0"/>
            </w:tcBorders>
            <w:shd w:val="clear" w:color="auto" w:fill="auto"/>
            <w:vAlign w:val="center"/>
          </w:tcPr>
          <w:p w14:paraId="242B86BD">
            <w:pPr>
              <w:widowControl/>
              <w:jc w:val="center"/>
              <w:rPr>
                <w:rFonts w:ascii="宋体" w:hAnsi="宋体" w:eastAsia="宋体" w:cs="宋体"/>
                <w:color w:val="000000"/>
                <w:kern w:val="0"/>
                <w:szCs w:val="21"/>
              </w:rPr>
            </w:pPr>
          </w:p>
        </w:tc>
        <w:tc>
          <w:tcPr>
            <w:tcW w:w="886" w:type="dxa"/>
            <w:tcBorders>
              <w:top w:val="nil"/>
              <w:left w:val="nil"/>
              <w:bottom w:val="single" w:color="auto" w:sz="4" w:space="0"/>
              <w:right w:val="single" w:color="auto" w:sz="4" w:space="0"/>
            </w:tcBorders>
            <w:shd w:val="clear" w:color="auto" w:fill="auto"/>
            <w:vAlign w:val="center"/>
          </w:tcPr>
          <w:p w14:paraId="34DCC419">
            <w:pPr>
              <w:widowControl/>
              <w:jc w:val="center"/>
              <w:rPr>
                <w:rFonts w:ascii="宋体" w:hAnsi="宋体" w:eastAsia="宋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14:paraId="145BB8D8">
            <w:pPr>
              <w:widowControl/>
              <w:jc w:val="center"/>
              <w:rPr>
                <w:rFonts w:ascii="宋体" w:hAnsi="宋体" w:eastAsia="宋体" w:cs="宋体"/>
                <w:color w:val="000000"/>
                <w:kern w:val="0"/>
                <w:szCs w:val="21"/>
              </w:rPr>
            </w:pPr>
          </w:p>
        </w:tc>
        <w:tc>
          <w:tcPr>
            <w:tcW w:w="960" w:type="dxa"/>
            <w:tcBorders>
              <w:top w:val="nil"/>
              <w:left w:val="nil"/>
              <w:bottom w:val="single" w:color="auto" w:sz="4" w:space="0"/>
              <w:right w:val="single" w:color="auto" w:sz="4" w:space="0"/>
            </w:tcBorders>
            <w:shd w:val="clear" w:color="auto" w:fill="auto"/>
            <w:vAlign w:val="center"/>
          </w:tcPr>
          <w:p w14:paraId="1DCEEE11">
            <w:pPr>
              <w:widowControl/>
              <w:jc w:val="center"/>
              <w:rPr>
                <w:rFonts w:ascii="宋体" w:hAnsi="宋体" w:eastAsia="宋体" w:cs="宋体"/>
                <w:color w:val="000000"/>
                <w:kern w:val="0"/>
                <w:szCs w:val="21"/>
              </w:rPr>
            </w:pPr>
          </w:p>
        </w:tc>
      </w:tr>
      <w:tr w14:paraId="08A701AA">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6B0A5D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71D8187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（低方形）</w:t>
            </w:r>
          </w:p>
        </w:tc>
        <w:tc>
          <w:tcPr>
            <w:tcW w:w="680" w:type="dxa"/>
            <w:tcBorders>
              <w:top w:val="nil"/>
              <w:left w:val="nil"/>
              <w:bottom w:val="single" w:color="auto" w:sz="4" w:space="0"/>
              <w:right w:val="single" w:color="auto" w:sz="4" w:space="0"/>
            </w:tcBorders>
            <w:shd w:val="clear" w:color="auto" w:fill="auto"/>
            <w:vAlign w:val="center"/>
          </w:tcPr>
          <w:p w14:paraId="0A2FF0A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6C2F81D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顺利穿过低方形中心</w:t>
            </w:r>
          </w:p>
        </w:tc>
        <w:tc>
          <w:tcPr>
            <w:tcW w:w="1074" w:type="dxa"/>
            <w:tcBorders>
              <w:top w:val="nil"/>
              <w:left w:val="nil"/>
              <w:bottom w:val="single" w:color="auto" w:sz="4" w:space="0"/>
              <w:right w:val="single" w:color="auto" w:sz="4" w:space="0"/>
            </w:tcBorders>
            <w:shd w:val="clear" w:color="auto" w:fill="auto"/>
            <w:vAlign w:val="center"/>
          </w:tcPr>
          <w:p w14:paraId="7595132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730BED4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2B9A5BE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5BC3FBF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5772F6B2">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09F787B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“u”形路线障碍</w:t>
            </w:r>
          </w:p>
        </w:tc>
        <w:tc>
          <w:tcPr>
            <w:tcW w:w="680" w:type="dxa"/>
            <w:tcBorders>
              <w:top w:val="nil"/>
              <w:left w:val="nil"/>
              <w:bottom w:val="single" w:color="auto" w:sz="4" w:space="0"/>
              <w:right w:val="single" w:color="auto" w:sz="4" w:space="0"/>
            </w:tcBorders>
            <w:shd w:val="clear" w:color="auto" w:fill="auto"/>
            <w:vAlign w:val="center"/>
          </w:tcPr>
          <w:p w14:paraId="781D35DD">
            <w:pPr>
              <w:widowControl/>
              <w:jc w:val="center"/>
              <w:rPr>
                <w:rFonts w:ascii="宋体" w:hAnsi="宋体" w:eastAsia="宋体" w:cs="宋体"/>
                <w:color w:val="000000"/>
                <w:kern w:val="0"/>
                <w:szCs w:val="21"/>
              </w:rPr>
            </w:pPr>
            <w:r>
              <w:rPr>
                <w:rFonts w:ascii="宋体" w:hAnsi="宋体" w:eastAsia="宋体" w:cs="宋体"/>
                <w:color w:val="000000"/>
                <w:kern w:val="0"/>
                <w:szCs w:val="21"/>
              </w:rPr>
              <w:t>20</w:t>
            </w:r>
          </w:p>
        </w:tc>
        <w:tc>
          <w:tcPr>
            <w:tcW w:w="2260" w:type="dxa"/>
            <w:tcBorders>
              <w:top w:val="nil"/>
              <w:left w:val="nil"/>
              <w:bottom w:val="single" w:color="auto" w:sz="4" w:space="0"/>
              <w:right w:val="single" w:color="auto" w:sz="4" w:space="0"/>
            </w:tcBorders>
            <w:shd w:val="clear" w:color="auto" w:fill="auto"/>
            <w:vAlign w:val="center"/>
          </w:tcPr>
          <w:p w14:paraId="13A851B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穿过道具</w:t>
            </w:r>
          </w:p>
        </w:tc>
        <w:tc>
          <w:tcPr>
            <w:tcW w:w="1074" w:type="dxa"/>
            <w:tcBorders>
              <w:top w:val="nil"/>
              <w:left w:val="nil"/>
              <w:bottom w:val="single" w:color="auto" w:sz="4" w:space="0"/>
              <w:right w:val="single" w:color="auto" w:sz="4" w:space="0"/>
            </w:tcBorders>
            <w:shd w:val="clear" w:color="auto" w:fill="auto"/>
            <w:vAlign w:val="center"/>
          </w:tcPr>
          <w:p w14:paraId="3B5327F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0030930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6284859F">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107131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2936E752">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06EF91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垂直三环</w:t>
            </w:r>
          </w:p>
        </w:tc>
        <w:tc>
          <w:tcPr>
            <w:tcW w:w="680" w:type="dxa"/>
            <w:tcBorders>
              <w:top w:val="nil"/>
              <w:left w:val="nil"/>
              <w:bottom w:val="single" w:color="auto" w:sz="4" w:space="0"/>
              <w:right w:val="single" w:color="auto" w:sz="4" w:space="0"/>
            </w:tcBorders>
            <w:shd w:val="clear" w:color="auto" w:fill="auto"/>
            <w:vAlign w:val="center"/>
          </w:tcPr>
          <w:p w14:paraId="6C5776F8">
            <w:pPr>
              <w:widowControl/>
              <w:jc w:val="center"/>
              <w:rPr>
                <w:rFonts w:ascii="宋体" w:hAnsi="宋体" w:eastAsia="宋体" w:cs="宋体"/>
                <w:color w:val="000000"/>
                <w:kern w:val="0"/>
                <w:szCs w:val="21"/>
              </w:rPr>
            </w:pPr>
            <w:r>
              <w:rPr>
                <w:rFonts w:ascii="宋体" w:hAnsi="宋体" w:eastAsia="宋体" w:cs="宋体"/>
                <w:color w:val="000000"/>
                <w:kern w:val="0"/>
                <w:szCs w:val="21"/>
              </w:rPr>
              <w:t>1</w:t>
            </w: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727BF32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连续穿过三个环</w:t>
            </w:r>
          </w:p>
        </w:tc>
        <w:tc>
          <w:tcPr>
            <w:tcW w:w="1074" w:type="dxa"/>
            <w:tcBorders>
              <w:top w:val="nil"/>
              <w:left w:val="nil"/>
              <w:bottom w:val="single" w:color="auto" w:sz="4" w:space="0"/>
              <w:right w:val="single" w:color="auto" w:sz="4" w:space="0"/>
            </w:tcBorders>
            <w:shd w:val="clear" w:color="auto" w:fill="auto"/>
            <w:vAlign w:val="center"/>
          </w:tcPr>
          <w:p w14:paraId="182C81D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7E7D675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2BF1B5A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72D324C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5B3E437D">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3A55068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w:t>
            </w:r>
          </w:p>
        </w:tc>
        <w:tc>
          <w:tcPr>
            <w:tcW w:w="680" w:type="dxa"/>
            <w:tcBorders>
              <w:top w:val="nil"/>
              <w:left w:val="nil"/>
              <w:bottom w:val="single" w:color="auto" w:sz="4" w:space="0"/>
              <w:right w:val="single" w:color="auto" w:sz="4" w:space="0"/>
            </w:tcBorders>
            <w:shd w:val="clear" w:color="auto" w:fill="auto"/>
            <w:vAlign w:val="center"/>
          </w:tcPr>
          <w:p w14:paraId="6AE8962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77D43A1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降落在区域内</w:t>
            </w:r>
          </w:p>
        </w:tc>
        <w:tc>
          <w:tcPr>
            <w:tcW w:w="1074" w:type="dxa"/>
            <w:tcBorders>
              <w:top w:val="nil"/>
              <w:left w:val="nil"/>
              <w:bottom w:val="single" w:color="auto" w:sz="4" w:space="0"/>
              <w:right w:val="single" w:color="auto" w:sz="4" w:space="0"/>
            </w:tcBorders>
            <w:shd w:val="clear" w:color="auto" w:fill="auto"/>
            <w:noWrap/>
            <w:vAlign w:val="center"/>
          </w:tcPr>
          <w:p w14:paraId="23C576EC">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6" w:type="dxa"/>
            <w:tcBorders>
              <w:top w:val="nil"/>
              <w:left w:val="nil"/>
              <w:bottom w:val="single" w:color="auto" w:sz="4" w:space="0"/>
              <w:right w:val="single" w:color="auto" w:sz="4" w:space="0"/>
            </w:tcBorders>
            <w:shd w:val="clear" w:color="auto" w:fill="auto"/>
            <w:noWrap/>
            <w:vAlign w:val="center"/>
          </w:tcPr>
          <w:p w14:paraId="69700B3B">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noWrap/>
            <w:vAlign w:val="center"/>
          </w:tcPr>
          <w:p w14:paraId="0A6BCBED">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960" w:type="dxa"/>
            <w:tcBorders>
              <w:top w:val="nil"/>
              <w:left w:val="nil"/>
              <w:bottom w:val="single" w:color="auto" w:sz="4" w:space="0"/>
              <w:right w:val="single" w:color="auto" w:sz="4" w:space="0"/>
            </w:tcBorders>
            <w:shd w:val="clear" w:color="auto" w:fill="auto"/>
            <w:noWrap/>
            <w:vAlign w:val="center"/>
          </w:tcPr>
          <w:p w14:paraId="647AEF61">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74D71813">
        <w:tblPrEx>
          <w:tblCellMar>
            <w:top w:w="0" w:type="dxa"/>
            <w:left w:w="108" w:type="dxa"/>
            <w:bottom w:w="0" w:type="dxa"/>
            <w:right w:w="108" w:type="dxa"/>
          </w:tblCellMar>
        </w:tblPrEx>
        <w:trPr>
          <w:trHeight w:val="387" w:hRule="atLeast"/>
        </w:trPr>
        <w:tc>
          <w:tcPr>
            <w:tcW w:w="48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7EAFF7C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总得分</w:t>
            </w:r>
          </w:p>
        </w:tc>
        <w:tc>
          <w:tcPr>
            <w:tcW w:w="1960" w:type="dxa"/>
            <w:gridSpan w:val="2"/>
            <w:tcBorders>
              <w:top w:val="single" w:color="auto" w:sz="4" w:space="0"/>
              <w:left w:val="nil"/>
              <w:bottom w:val="single" w:color="auto" w:sz="4" w:space="0"/>
              <w:right w:val="single" w:color="000000" w:sz="4" w:space="0"/>
            </w:tcBorders>
            <w:shd w:val="clear" w:color="auto" w:fill="auto"/>
            <w:noWrap/>
            <w:vAlign w:val="center"/>
          </w:tcPr>
          <w:p w14:paraId="3FC1D102">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40" w:type="dxa"/>
            <w:gridSpan w:val="2"/>
            <w:tcBorders>
              <w:top w:val="single" w:color="auto" w:sz="4" w:space="0"/>
              <w:left w:val="nil"/>
              <w:bottom w:val="single" w:color="auto" w:sz="4" w:space="0"/>
              <w:right w:val="single" w:color="000000" w:sz="4" w:space="0"/>
            </w:tcBorders>
            <w:shd w:val="clear" w:color="auto" w:fill="auto"/>
            <w:noWrap/>
            <w:vAlign w:val="center"/>
          </w:tcPr>
          <w:p w14:paraId="097BFE4A">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38BCEBEC">
        <w:tblPrEx>
          <w:tblCellMar>
            <w:top w:w="0" w:type="dxa"/>
            <w:left w:w="108" w:type="dxa"/>
            <w:bottom w:w="0" w:type="dxa"/>
            <w:right w:w="108" w:type="dxa"/>
          </w:tblCellMar>
        </w:tblPrEx>
        <w:trPr>
          <w:trHeight w:val="368" w:hRule="atLeast"/>
        </w:trPr>
        <w:tc>
          <w:tcPr>
            <w:tcW w:w="888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7AC37DC5">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其他扣分项目</w:t>
            </w:r>
          </w:p>
        </w:tc>
      </w:tr>
      <w:tr w14:paraId="17B68E4C">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42B3923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飞机碰触道具</w:t>
            </w:r>
          </w:p>
        </w:tc>
        <w:tc>
          <w:tcPr>
            <w:tcW w:w="680" w:type="dxa"/>
            <w:tcBorders>
              <w:top w:val="nil"/>
              <w:left w:val="nil"/>
              <w:bottom w:val="single" w:color="auto" w:sz="4" w:space="0"/>
              <w:right w:val="single" w:color="auto" w:sz="4" w:space="0"/>
            </w:tcBorders>
            <w:shd w:val="clear" w:color="auto" w:fill="auto"/>
            <w:vAlign w:val="center"/>
          </w:tcPr>
          <w:p w14:paraId="7DFD9E9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05B94FA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每碰触一次，扣</w:t>
            </w:r>
            <w:r>
              <w:rPr>
                <w:rFonts w:ascii="宋体" w:hAnsi="宋体" w:eastAsia="宋体" w:cs="宋体"/>
                <w:color w:val="000000"/>
                <w:kern w:val="0"/>
                <w:szCs w:val="21"/>
              </w:rPr>
              <w:t>5</w:t>
            </w:r>
            <w:r>
              <w:rPr>
                <w:rFonts w:hint="eastAsia" w:ascii="宋体" w:hAnsi="宋体" w:eastAsia="宋体" w:cs="宋体"/>
                <w:color w:val="000000"/>
                <w:kern w:val="0"/>
                <w:szCs w:val="21"/>
              </w:rPr>
              <w:t>分</w:t>
            </w:r>
          </w:p>
        </w:tc>
        <w:tc>
          <w:tcPr>
            <w:tcW w:w="1074" w:type="dxa"/>
            <w:tcBorders>
              <w:top w:val="nil"/>
              <w:left w:val="nil"/>
              <w:bottom w:val="single" w:color="auto" w:sz="4" w:space="0"/>
              <w:right w:val="single" w:color="auto" w:sz="4" w:space="0"/>
            </w:tcBorders>
            <w:shd w:val="clear" w:color="auto" w:fill="auto"/>
            <w:vAlign w:val="center"/>
          </w:tcPr>
          <w:p w14:paraId="3130D8C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39F9762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3237906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8ABF3D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109348FF">
        <w:tblPrEx>
          <w:tblCellMar>
            <w:top w:w="0" w:type="dxa"/>
            <w:left w:w="108" w:type="dxa"/>
            <w:bottom w:w="0" w:type="dxa"/>
            <w:right w:w="108" w:type="dxa"/>
          </w:tblCellMar>
        </w:tblPrEx>
        <w:trPr>
          <w:trHeight w:val="600" w:hRule="atLeast"/>
        </w:trPr>
        <w:tc>
          <w:tcPr>
            <w:tcW w:w="4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7DB181">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最终得分</w:t>
            </w:r>
          </w:p>
        </w:tc>
        <w:tc>
          <w:tcPr>
            <w:tcW w:w="1960" w:type="dxa"/>
            <w:gridSpan w:val="2"/>
            <w:tcBorders>
              <w:top w:val="single" w:color="auto" w:sz="4" w:space="0"/>
              <w:left w:val="nil"/>
              <w:bottom w:val="single" w:color="auto" w:sz="4" w:space="0"/>
              <w:right w:val="single" w:color="auto" w:sz="4" w:space="0"/>
            </w:tcBorders>
            <w:shd w:val="clear" w:color="auto" w:fill="auto"/>
            <w:noWrap/>
            <w:vAlign w:val="center"/>
          </w:tcPr>
          <w:p w14:paraId="5E0F8F08">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40" w:type="dxa"/>
            <w:gridSpan w:val="2"/>
            <w:tcBorders>
              <w:top w:val="single" w:color="auto" w:sz="4" w:space="0"/>
              <w:left w:val="nil"/>
              <w:bottom w:val="single" w:color="auto" w:sz="4" w:space="0"/>
              <w:right w:val="single" w:color="auto" w:sz="4" w:space="0"/>
            </w:tcBorders>
            <w:shd w:val="clear" w:color="auto" w:fill="auto"/>
            <w:noWrap/>
            <w:vAlign w:val="center"/>
          </w:tcPr>
          <w:p w14:paraId="15EF18B3">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bl>
    <w:p w14:paraId="7D641A6D">
      <w:pPr>
        <w:pStyle w:val="19"/>
        <w:spacing w:line="360" w:lineRule="auto"/>
        <w:ind w:firstLine="0" w:firstLineChars="0"/>
        <w:rPr>
          <w:rFonts w:asciiTheme="minorEastAsia" w:hAnsiTheme="minorEastAsia" w:cstheme="minorEastAsia"/>
          <w:b/>
          <w:bCs/>
          <w:szCs w:val="21"/>
        </w:rPr>
      </w:pPr>
    </w:p>
    <w:p w14:paraId="0456C5DB">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队伍最终得分：</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分</w:t>
      </w:r>
    </w:p>
    <w:p w14:paraId="0FF11896">
      <w:pPr>
        <w:pStyle w:val="19"/>
        <w:spacing w:line="360" w:lineRule="auto"/>
        <w:ind w:firstLine="480"/>
        <w:rPr>
          <w:rFonts w:asciiTheme="minorEastAsia" w:hAnsiTheme="minorEastAsia" w:cstheme="minorEastAsia"/>
          <w:sz w:val="24"/>
        </w:rPr>
      </w:pPr>
    </w:p>
    <w:p w14:paraId="2F48E48C">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 xml:space="preserve">                  活动队长签字：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14:paraId="1A748F3A">
      <w:pPr>
        <w:pStyle w:val="19"/>
        <w:spacing w:line="360" w:lineRule="auto"/>
        <w:ind w:firstLine="480"/>
        <w:rPr>
          <w:rFonts w:asciiTheme="minorEastAsia" w:hAnsiTheme="minorEastAsia" w:cstheme="minorEastAsia"/>
          <w:sz w:val="24"/>
        </w:rPr>
      </w:pPr>
    </w:p>
    <w:p w14:paraId="04A758AD">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 xml:space="preserve">                      裁 判  签 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14:paraId="23018598">
      <w:pPr>
        <w:widowControl/>
        <w:jc w:val="left"/>
        <w:rPr>
          <w:b/>
          <w:bCs/>
          <w:sz w:val="32"/>
          <w:szCs w:val="32"/>
        </w:rPr>
      </w:pPr>
      <w:bookmarkStart w:id="1" w:name="_Toc29295"/>
      <w:r>
        <w:br w:type="page"/>
      </w:r>
    </w:p>
    <w:p w14:paraId="0C6EDA29">
      <w:pPr>
        <w:pStyle w:val="3"/>
        <w:rPr>
          <w:rFonts w:hint="default" w:eastAsiaTheme="minorEastAsia"/>
          <w:lang w:val="en-US" w:eastAsia="zh-CN"/>
        </w:rPr>
      </w:pPr>
      <w:bookmarkStart w:id="2" w:name="_Toc156916217"/>
      <w:r>
        <w:rPr>
          <w:rFonts w:hint="eastAsia"/>
        </w:rPr>
        <w:t>二、</w:t>
      </w:r>
      <w:bookmarkEnd w:id="2"/>
      <w:r>
        <w:rPr>
          <w:rFonts w:hint="eastAsia"/>
          <w:lang w:val="en-US" w:eastAsia="zh-CN"/>
        </w:rPr>
        <w:t>初中组</w:t>
      </w:r>
      <w:bookmarkStart w:id="10" w:name="_GoBack"/>
      <w:bookmarkEnd w:id="10"/>
    </w:p>
    <w:p w14:paraId="13B40461">
      <w:pPr>
        <w:pStyle w:val="4"/>
      </w:pPr>
      <w:r>
        <w:rPr>
          <w:rFonts w:hint="eastAsia"/>
        </w:rPr>
        <w:t>一、介绍</w:t>
      </w:r>
      <w:bookmarkEnd w:id="1"/>
    </w:p>
    <w:p w14:paraId="7C18BA87">
      <w:pPr>
        <w:ind w:firstLine="420" w:firstLineChars="200"/>
      </w:pPr>
      <w:r>
        <w:rPr>
          <w:rFonts w:hint="eastAsia"/>
        </w:rPr>
        <w:t>在一个神秘的时空交错之地，人类的科技与古代文明交织，展开了一场令人惊叹的科幻之旅。穿梭于古今时空的无人机，化身为时间旅行者，掌握着穿越时空的奥秘。</w:t>
      </w:r>
    </w:p>
    <w:p w14:paraId="5BB8BD36">
      <w:pPr>
        <w:ind w:firstLine="420" w:firstLineChars="200"/>
      </w:pPr>
      <w:r>
        <w:rPr>
          <w:rFonts w:hint="eastAsia"/>
        </w:rPr>
        <w:t>首先，穿越圆环成为这段奇幻之旅的起点。无人机们被编程设定，精确地穿越时空之门，跨越不同的历史时代。从远古的原始世界到未来的超现实境界，无人机们在流光溢彩的时空隧道中展现出出色的操作技巧和对历史的独特感悟。</w:t>
      </w:r>
    </w:p>
    <w:p w14:paraId="593F974F">
      <w:pPr>
        <w:ind w:firstLine="420" w:firstLineChars="200"/>
      </w:pPr>
      <w:r>
        <w:rPr>
          <w:rFonts w:hint="eastAsia"/>
        </w:rPr>
        <w:t>接下来，他们将面临一项艰巨的任务——运送物品。无人机们携带着珍贵的科技文物，在时空之旅中运输至目的地。穿越时空的飞行，需要克服虚拟场景中充满挑战的障碍物，如异次元的风暴、未知的引力场和时空裂缝，以确保物品安全传送到指定时空。</w:t>
      </w:r>
    </w:p>
    <w:p w14:paraId="779C919B">
      <w:pPr>
        <w:ind w:firstLine="420" w:firstLineChars="200"/>
      </w:pPr>
      <w:r>
        <w:rPr>
          <w:rFonts w:hint="eastAsia"/>
        </w:rPr>
        <w:t>而最后一个环节则是激光打靶。在虚幻的战斗场景中，无人机们通过程序控制，运用精准的激光瞄准装置，与虚幻的敌人展开较量。光影交错的幻境中，无人机们的反应速度和精准度将被推向极限，他们需要克服战术上的难题，击败敌人，守护时空的秩序。</w:t>
      </w:r>
    </w:p>
    <w:p w14:paraId="4C8AD454">
      <w:pPr>
        <w:ind w:firstLine="420" w:firstLineChars="200"/>
      </w:pPr>
      <w:r>
        <w:rPr>
          <w:rFonts w:hint="eastAsia"/>
        </w:rPr>
        <w:t>完成激光打靶后，无人机们需要准确折返至现代世界。借助先进的导航系统和时空定位技术，他们将穿越时空之门回到现实世界，完成这场穿越时空的壮举。</w:t>
      </w:r>
    </w:p>
    <w:p w14:paraId="05007F73">
      <w:pPr>
        <w:ind w:firstLine="420" w:firstLineChars="200"/>
      </w:pPr>
      <w:r>
        <w:rPr>
          <w:rFonts w:hint="eastAsia"/>
        </w:rPr>
        <w:t>这场科幻之旅不仅仅是一项比赛，更像是一次穿越时空的探险。无人机们在神秘的维度交错中，感受到科技与古代文明的碰撞，体验着无人机飞行带来的刺激与惊喜。他们所创造的壮举将成为一个关于科幻与未来的传奇，激发人们对于时空穿越的无限遐想和探索。在这个独特的时空舞台上，无人机的翅膀将带领人类开启一个全新的未来。</w:t>
      </w:r>
    </w:p>
    <w:p w14:paraId="7F260596">
      <w:pPr>
        <w:ind w:firstLine="420"/>
      </w:pPr>
      <w:r>
        <w:rPr>
          <w:rFonts w:hint="eastAsia" w:asciiTheme="minorEastAsia" w:hAnsiTheme="minorEastAsia" w:cstheme="minorEastAsia"/>
          <w:szCs w:val="21"/>
        </w:rPr>
        <w:t>通过编队软件控制无人机自主飞行，完成任务挑战。活动考查选手的编辑能力、数学能力、逻辑思维能力、空间想象能力等。</w:t>
      </w:r>
    </w:p>
    <w:p w14:paraId="70B14F23">
      <w:pPr>
        <w:pStyle w:val="4"/>
      </w:pPr>
      <w:bookmarkStart w:id="3" w:name="_Toc18482"/>
      <w:r>
        <w:rPr>
          <w:rFonts w:hint="eastAsia"/>
        </w:rPr>
        <w:t>二、活动范围</w:t>
      </w:r>
      <w:bookmarkEnd w:id="3"/>
      <w:bookmarkStart w:id="4" w:name="_Toc13096"/>
    </w:p>
    <w:p w14:paraId="5D35F776">
      <w:pPr>
        <w:pStyle w:val="19"/>
        <w:spacing w:line="360" w:lineRule="auto"/>
        <w:ind w:firstLine="480"/>
        <w:rPr>
          <w:sz w:val="24"/>
        </w:rPr>
      </w:pPr>
      <w:r>
        <w:rPr>
          <w:rFonts w:hint="eastAsia"/>
          <w:sz w:val="24"/>
        </w:rPr>
        <w:t>参赛人员：</w:t>
      </w:r>
    </w:p>
    <w:p w14:paraId="7A634C8B">
      <w:pPr>
        <w:pStyle w:val="19"/>
        <w:spacing w:line="360" w:lineRule="auto"/>
        <w:ind w:left="210" w:leftChars="100" w:firstLine="480"/>
        <w:rPr>
          <w:sz w:val="24"/>
        </w:rPr>
      </w:pPr>
      <w:r>
        <w:rPr>
          <w:rFonts w:hint="eastAsia"/>
          <w:sz w:val="24"/>
        </w:rPr>
        <w:t>1.</w:t>
      </w:r>
      <w:r>
        <w:rPr>
          <w:rFonts w:hint="eastAsia"/>
          <w:sz w:val="24"/>
          <w:lang w:val="en-US" w:eastAsia="zh-CN"/>
        </w:rPr>
        <w:t>初中</w:t>
      </w:r>
      <w:r>
        <w:rPr>
          <w:rFonts w:hint="eastAsia"/>
          <w:sz w:val="24"/>
        </w:rPr>
        <w:t>在校学生；</w:t>
      </w:r>
    </w:p>
    <w:p w14:paraId="4E7C792A">
      <w:pPr>
        <w:pStyle w:val="19"/>
        <w:spacing w:line="360" w:lineRule="auto"/>
        <w:ind w:left="210" w:leftChars="100" w:firstLine="480"/>
        <w:rPr>
          <w:sz w:val="24"/>
        </w:rPr>
      </w:pPr>
      <w:r>
        <w:rPr>
          <w:rFonts w:hint="eastAsia"/>
          <w:sz w:val="24"/>
        </w:rPr>
        <w:t>2.每所学校活动参赛选手</w:t>
      </w:r>
      <w:r>
        <w:rPr>
          <w:rFonts w:hint="eastAsia"/>
          <w:sz w:val="24"/>
          <w:lang w:val="en-US" w:eastAsia="zh-CN"/>
        </w:rPr>
        <w:t>2</w:t>
      </w:r>
      <w:r>
        <w:rPr>
          <w:rFonts w:hint="eastAsia"/>
          <w:sz w:val="24"/>
        </w:rPr>
        <w:t>名，指导老师员1名；</w:t>
      </w:r>
    </w:p>
    <w:p w14:paraId="18412617">
      <w:pPr>
        <w:pStyle w:val="19"/>
        <w:spacing w:line="360" w:lineRule="auto"/>
        <w:ind w:firstLine="480"/>
        <w:rPr>
          <w:sz w:val="24"/>
        </w:rPr>
      </w:pPr>
      <w:r>
        <w:rPr>
          <w:rFonts w:hint="eastAsia"/>
          <w:sz w:val="24"/>
        </w:rPr>
        <w:t>设备器材：</w:t>
      </w:r>
    </w:p>
    <w:p w14:paraId="165EEE11">
      <w:pPr>
        <w:pStyle w:val="19"/>
        <w:spacing w:line="360" w:lineRule="auto"/>
        <w:ind w:left="210" w:leftChars="100" w:firstLine="480"/>
        <w:rPr>
          <w:sz w:val="24"/>
        </w:rPr>
      </w:pPr>
      <w:r>
        <w:rPr>
          <w:rFonts w:hint="eastAsia"/>
          <w:sz w:val="24"/>
        </w:rPr>
        <w:t>1.无人机FH-0C一架，允许带备用机；</w:t>
      </w:r>
    </w:p>
    <w:p w14:paraId="52DFAE02">
      <w:pPr>
        <w:pStyle w:val="19"/>
        <w:spacing w:line="360" w:lineRule="auto"/>
        <w:ind w:left="210" w:leftChars="100" w:firstLine="480"/>
        <w:rPr>
          <w:sz w:val="24"/>
        </w:rPr>
      </w:pPr>
      <w:r>
        <w:rPr>
          <w:rFonts w:hint="eastAsia"/>
          <w:sz w:val="24"/>
        </w:rPr>
        <w:t>2.使用图形化编程软件CX_FGS编程；</w:t>
      </w:r>
    </w:p>
    <w:p w14:paraId="6A236687">
      <w:pPr>
        <w:pStyle w:val="19"/>
        <w:spacing w:line="360" w:lineRule="auto"/>
        <w:ind w:left="210" w:firstLine="480"/>
        <w:rPr>
          <w:sz w:val="24"/>
        </w:rPr>
      </w:pPr>
      <w:r>
        <w:rPr>
          <w:rFonts w:hint="eastAsia"/>
          <w:sz w:val="24"/>
        </w:rPr>
        <w:t>3.使用最多</w:t>
      </w:r>
      <w:r>
        <w:rPr>
          <w:sz w:val="24"/>
        </w:rPr>
        <w:t>1</w:t>
      </w:r>
      <w:r>
        <w:rPr>
          <w:rFonts w:hint="eastAsia"/>
          <w:sz w:val="24"/>
        </w:rPr>
        <w:t>台电脑用于无人机编程，每台电脑控制1架无人机。</w:t>
      </w:r>
    </w:p>
    <w:bookmarkEnd w:id="4"/>
    <w:p w14:paraId="6B214725">
      <w:pPr>
        <w:pStyle w:val="4"/>
        <w:rPr>
          <w:rFonts w:ascii="宋体" w:hAnsi="宋体" w:cs="宋体"/>
          <w:bCs/>
          <w:color w:val="2E5155"/>
          <w:szCs w:val="28"/>
        </w:rPr>
      </w:pPr>
      <w:r>
        <w:rPr>
          <w:rFonts w:hint="eastAsia"/>
        </w:rPr>
        <w:t>三、场地与环境</w:t>
      </w:r>
    </w:p>
    <w:p w14:paraId="76B34B2D">
      <w:pPr>
        <w:pStyle w:val="19"/>
        <w:spacing w:line="360" w:lineRule="auto"/>
        <w:ind w:firstLine="480"/>
        <w:rPr>
          <w:sz w:val="24"/>
        </w:rPr>
      </w:pPr>
      <w:r>
        <w:rPr>
          <w:rFonts w:hint="eastAsia"/>
          <w:sz w:val="24"/>
        </w:rPr>
        <w:t>1.场地：</w:t>
      </w:r>
      <w:r>
        <w:rPr>
          <w:sz w:val="24"/>
        </w:rPr>
        <w:t>3.5</w:t>
      </w:r>
      <w:r>
        <w:rPr>
          <w:rFonts w:hint="eastAsia"/>
          <w:sz w:val="24"/>
        </w:rPr>
        <w:t>×</w:t>
      </w:r>
      <w:r>
        <w:rPr>
          <w:sz w:val="24"/>
        </w:rPr>
        <w:t>3.5</w:t>
      </w:r>
      <w:r>
        <w:rPr>
          <w:rFonts w:hint="eastAsia"/>
          <w:sz w:val="24"/>
        </w:rPr>
        <w:t>m编程活动用地。</w:t>
      </w:r>
    </w:p>
    <w:p w14:paraId="5757FD8D">
      <w:pPr>
        <w:pStyle w:val="19"/>
        <w:spacing w:line="360" w:lineRule="auto"/>
        <w:ind w:firstLine="480"/>
        <w:rPr>
          <w:sz w:val="24"/>
        </w:rPr>
      </w:pPr>
      <w:r>
        <w:rPr>
          <w:rFonts w:hint="eastAsia"/>
          <w:sz w:val="24"/>
        </w:rPr>
        <w:t>2.室内无风环境，无阳光直射，无垂直照射光线。</w:t>
      </w:r>
    </w:p>
    <w:p w14:paraId="65A6DBF8">
      <w:pPr>
        <w:pStyle w:val="19"/>
        <w:spacing w:line="360" w:lineRule="auto"/>
        <w:ind w:firstLine="480"/>
        <w:rPr>
          <w:sz w:val="24"/>
        </w:rPr>
      </w:pPr>
      <w:r>
        <w:rPr>
          <w:rFonts w:hint="eastAsia"/>
          <w:sz w:val="24"/>
        </w:rPr>
        <w:t>3.地图为广告布喷绘材质</w:t>
      </w:r>
    </w:p>
    <w:p w14:paraId="4D519973">
      <w:pPr>
        <w:pStyle w:val="19"/>
        <w:spacing w:line="360" w:lineRule="auto"/>
        <w:ind w:firstLine="480"/>
        <w:jc w:val="center"/>
        <w:rPr>
          <w:sz w:val="24"/>
        </w:rPr>
      </w:pPr>
      <w:r>
        <w:rPr>
          <w:rFonts w:hint="eastAsia"/>
          <w:sz w:val="24"/>
        </w:rPr>
        <w:drawing>
          <wp:inline distT="0" distB="0" distL="0" distR="0">
            <wp:extent cx="3735705" cy="3703320"/>
            <wp:effectExtent l="0" t="0" r="0" b="0"/>
            <wp:docPr id="61241039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410394" name="图片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735861" cy="3703469"/>
                    </a:xfrm>
                    <a:prstGeom prst="rect">
                      <a:avLst/>
                    </a:prstGeom>
                    <a:noFill/>
                    <a:ln>
                      <a:noFill/>
                    </a:ln>
                  </pic:spPr>
                </pic:pic>
              </a:graphicData>
            </a:graphic>
          </wp:inline>
        </w:drawing>
      </w:r>
      <w:r>
        <w:rPr>
          <w:rFonts w:hint="eastAsia"/>
          <w:sz w:val="24"/>
        </w:rPr>
        <w:t xml:space="preserve">  </w:t>
      </w:r>
    </w:p>
    <w:p w14:paraId="4E78C13F">
      <w:pPr>
        <w:pStyle w:val="19"/>
        <w:spacing w:line="360" w:lineRule="auto"/>
        <w:ind w:firstLine="480"/>
        <w:jc w:val="center"/>
        <w:rPr>
          <w:sz w:val="24"/>
        </w:rPr>
      </w:pPr>
      <w:r>
        <w:rPr>
          <w:sz w:val="24"/>
        </w:rPr>
        <w:drawing>
          <wp:inline distT="0" distB="0" distL="114300" distR="114300">
            <wp:extent cx="5269230" cy="4180840"/>
            <wp:effectExtent l="0" t="0" r="7620" b="10160"/>
            <wp:docPr id="2" name="图片 2" descr="d142acf7463a50ad6e772cda3a29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142acf7463a50ad6e772cda3a29591"/>
                    <pic:cNvPicPr>
                      <a:picLocks noChangeAspect="1"/>
                    </pic:cNvPicPr>
                  </pic:nvPicPr>
                  <pic:blipFill>
                    <a:blip r:embed="rId6"/>
                    <a:stretch>
                      <a:fillRect/>
                    </a:stretch>
                  </pic:blipFill>
                  <pic:spPr>
                    <a:xfrm>
                      <a:off x="0" y="0"/>
                      <a:ext cx="5269230" cy="4180840"/>
                    </a:xfrm>
                    <a:prstGeom prst="rect">
                      <a:avLst/>
                    </a:prstGeom>
                  </pic:spPr>
                </pic:pic>
              </a:graphicData>
            </a:graphic>
          </wp:inline>
        </w:drawing>
      </w:r>
    </w:p>
    <w:p w14:paraId="099A5A04">
      <w:pPr>
        <w:ind w:firstLine="420"/>
        <w:jc w:val="center"/>
      </w:pPr>
    </w:p>
    <w:p w14:paraId="017C13EA">
      <w:pPr>
        <w:pStyle w:val="4"/>
      </w:pPr>
      <w:r>
        <w:rPr>
          <w:rFonts w:hint="eastAsia"/>
        </w:rPr>
        <w:t>四、任务描述</w:t>
      </w:r>
    </w:p>
    <w:p w14:paraId="10149DED">
      <w:pPr>
        <w:spacing w:line="440" w:lineRule="exact"/>
        <w:ind w:firstLine="420"/>
        <w:rPr>
          <w:sz w:val="24"/>
        </w:rPr>
      </w:pPr>
      <w:r>
        <w:rPr>
          <w:rFonts w:hint="eastAsia"/>
          <w:sz w:val="24"/>
        </w:rPr>
        <w:t>飞机需要完成以下任务，任务顺序可以自行规划。</w:t>
      </w:r>
    </w:p>
    <w:tbl>
      <w:tblPr>
        <w:tblStyle w:val="27"/>
        <w:tblW w:w="0" w:type="auto"/>
        <w:tblInd w:w="108" w:type="dxa"/>
        <w:tblLayout w:type="autofit"/>
        <w:tblCellMar>
          <w:top w:w="0" w:type="dxa"/>
          <w:left w:w="108" w:type="dxa"/>
          <w:bottom w:w="0" w:type="dxa"/>
          <w:right w:w="108" w:type="dxa"/>
        </w:tblCellMar>
      </w:tblPr>
      <w:tblGrid>
        <w:gridCol w:w="8364"/>
      </w:tblGrid>
      <w:tr w14:paraId="1E64EA87">
        <w:tblPrEx>
          <w:tblCellMar>
            <w:top w:w="0" w:type="dxa"/>
            <w:left w:w="108" w:type="dxa"/>
            <w:bottom w:w="0" w:type="dxa"/>
            <w:right w:w="108" w:type="dxa"/>
          </w:tblCellMar>
        </w:tblPrEx>
        <w:tc>
          <w:tcPr>
            <w:tcW w:w="8364" w:type="dxa"/>
            <w:tcBorders>
              <w:top w:val="single" w:color="auto" w:sz="4" w:space="0"/>
              <w:bottom w:val="single" w:color="666666" w:themeColor="text1" w:themeTint="99" w:sz="4" w:space="0"/>
              <w:insideH w:val="single" w:sz="4" w:space="0"/>
            </w:tcBorders>
          </w:tcPr>
          <w:p w14:paraId="01FB3D22">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bCs/>
                <w:szCs w:val="21"/>
              </w:rPr>
              <w:t>任务项目</w:t>
            </w:r>
          </w:p>
        </w:tc>
      </w:tr>
      <w:tr w14:paraId="4F33825D">
        <w:tblPrEx>
          <w:tblCellMar>
            <w:top w:w="0" w:type="dxa"/>
            <w:left w:w="108" w:type="dxa"/>
            <w:bottom w:w="0" w:type="dxa"/>
            <w:right w:w="108" w:type="dxa"/>
          </w:tblCellMar>
        </w:tblPrEx>
        <w:tc>
          <w:tcPr>
            <w:tcW w:w="8364" w:type="dxa"/>
            <w:shd w:val="clear" w:color="auto" w:fill="F1F1F1" w:themeFill="background1" w:themeFillShade="F2"/>
          </w:tcPr>
          <w:p w14:paraId="2085FC79">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携带物品起飞</w:t>
            </w:r>
          </w:p>
        </w:tc>
      </w:tr>
      <w:tr w14:paraId="22CECAF0">
        <w:tblPrEx>
          <w:tblCellMar>
            <w:top w:w="0" w:type="dxa"/>
            <w:left w:w="108" w:type="dxa"/>
            <w:bottom w:w="0" w:type="dxa"/>
            <w:right w:w="108" w:type="dxa"/>
          </w:tblCellMar>
        </w:tblPrEx>
        <w:tc>
          <w:tcPr>
            <w:tcW w:w="8364" w:type="dxa"/>
          </w:tcPr>
          <w:p w14:paraId="061D0829">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波浪环（圆心穿越）</w:t>
            </w:r>
          </w:p>
        </w:tc>
      </w:tr>
      <w:tr w14:paraId="6CD90D0B">
        <w:tblPrEx>
          <w:tblCellMar>
            <w:top w:w="0" w:type="dxa"/>
            <w:left w:w="108" w:type="dxa"/>
            <w:bottom w:w="0" w:type="dxa"/>
            <w:right w:w="108" w:type="dxa"/>
          </w:tblCellMar>
        </w:tblPrEx>
        <w:tc>
          <w:tcPr>
            <w:tcW w:w="8364" w:type="dxa"/>
            <w:shd w:val="clear" w:color="auto" w:fill="F1F1F1" w:themeFill="background1" w:themeFillShade="F2"/>
          </w:tcPr>
          <w:p w14:paraId="724C1BF2">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投放物品</w:t>
            </w:r>
          </w:p>
        </w:tc>
      </w:tr>
      <w:tr w14:paraId="0481F41B">
        <w:tblPrEx>
          <w:tblCellMar>
            <w:top w:w="0" w:type="dxa"/>
            <w:left w:w="108" w:type="dxa"/>
            <w:bottom w:w="0" w:type="dxa"/>
            <w:right w:w="108" w:type="dxa"/>
          </w:tblCellMar>
        </w:tblPrEx>
        <w:tc>
          <w:tcPr>
            <w:tcW w:w="8364" w:type="dxa"/>
          </w:tcPr>
          <w:p w14:paraId="5DD66232">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方圆高低门（高圆心和低方形中心穿越）</w:t>
            </w:r>
          </w:p>
        </w:tc>
      </w:tr>
      <w:tr w14:paraId="72F8E198">
        <w:tblPrEx>
          <w:tblCellMar>
            <w:top w:w="0" w:type="dxa"/>
            <w:left w:w="108" w:type="dxa"/>
            <w:bottom w:w="0" w:type="dxa"/>
            <w:right w:w="108" w:type="dxa"/>
          </w:tblCellMar>
        </w:tblPrEx>
        <w:tc>
          <w:tcPr>
            <w:tcW w:w="8364" w:type="dxa"/>
            <w:shd w:val="clear" w:color="auto" w:fill="F1F1F1" w:themeFill="background1" w:themeFillShade="F2"/>
          </w:tcPr>
          <w:p w14:paraId="087E5E6B">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激光打靶</w:t>
            </w:r>
          </w:p>
        </w:tc>
      </w:tr>
      <w:tr w14:paraId="2900D6D9">
        <w:tblPrEx>
          <w:tblCellMar>
            <w:top w:w="0" w:type="dxa"/>
            <w:left w:w="108" w:type="dxa"/>
            <w:bottom w:w="0" w:type="dxa"/>
            <w:right w:w="108" w:type="dxa"/>
          </w:tblCellMar>
        </w:tblPrEx>
        <w:tc>
          <w:tcPr>
            <w:tcW w:w="8364" w:type="dxa"/>
          </w:tcPr>
          <w:p w14:paraId="50F3834C">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“u”形路线障碍</w:t>
            </w:r>
          </w:p>
        </w:tc>
      </w:tr>
      <w:tr w14:paraId="2DEE7EAB">
        <w:tblPrEx>
          <w:tblCellMar>
            <w:top w:w="0" w:type="dxa"/>
            <w:left w:w="108" w:type="dxa"/>
            <w:bottom w:w="0" w:type="dxa"/>
            <w:right w:w="108" w:type="dxa"/>
          </w:tblCellMar>
        </w:tblPrEx>
        <w:tc>
          <w:tcPr>
            <w:tcW w:w="8364" w:type="dxa"/>
            <w:shd w:val="clear" w:color="auto" w:fill="F1F1F1" w:themeFill="background1" w:themeFillShade="F2"/>
          </w:tcPr>
          <w:p w14:paraId="203F0D50">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垂直三环</w:t>
            </w:r>
          </w:p>
        </w:tc>
      </w:tr>
      <w:tr w14:paraId="5376F164">
        <w:tblPrEx>
          <w:tblCellMar>
            <w:top w:w="0" w:type="dxa"/>
            <w:left w:w="108" w:type="dxa"/>
            <w:bottom w:w="0" w:type="dxa"/>
            <w:right w:w="108" w:type="dxa"/>
          </w:tblCellMar>
        </w:tblPrEx>
        <w:tc>
          <w:tcPr>
            <w:tcW w:w="8364" w:type="dxa"/>
            <w:tcBorders>
              <w:bottom w:val="single" w:color="auto" w:sz="4" w:space="0"/>
            </w:tcBorders>
            <w:shd w:val="clear" w:color="auto" w:fill="FFFFFF" w:themeFill="background1"/>
          </w:tcPr>
          <w:p w14:paraId="317E4056">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降落</w:t>
            </w:r>
          </w:p>
        </w:tc>
      </w:tr>
    </w:tbl>
    <w:p w14:paraId="1517747B">
      <w:pPr>
        <w:pStyle w:val="25"/>
        <w:spacing w:line="440" w:lineRule="exact"/>
        <w:ind w:firstLine="0" w:firstLineChars="0"/>
        <w:rPr>
          <w:rFonts w:asciiTheme="minorEastAsia" w:hAnsiTheme="minorEastAsia" w:cstheme="minorEastAsia"/>
          <w:szCs w:val="21"/>
        </w:rPr>
      </w:pPr>
    </w:p>
    <w:p w14:paraId="3FDC3C6B">
      <w:pPr>
        <w:pStyle w:val="25"/>
        <w:spacing w:line="440" w:lineRule="exact"/>
        <w:ind w:firstLine="0" w:firstLineChars="0"/>
        <w:rPr>
          <w:rFonts w:asciiTheme="minorEastAsia" w:hAnsiTheme="minorEastAsia" w:cstheme="minorEastAsia"/>
          <w:szCs w:val="21"/>
        </w:rPr>
      </w:pPr>
      <w:r>
        <w:rPr>
          <w:rFonts w:hint="eastAsia"/>
          <w:sz w:val="24"/>
        </w:rPr>
        <w:t>任务完成示意图</w:t>
      </w:r>
    </w:p>
    <w:p w14:paraId="7F06B560">
      <w:pPr>
        <w:pStyle w:val="19"/>
        <w:ind w:firstLine="0" w:firstLineChars="0"/>
        <w:rPr>
          <w:rFonts w:asciiTheme="minorEastAsia" w:hAnsiTheme="minorEastAsia" w:cstheme="minorEastAsia"/>
          <w:b/>
          <w:bCs/>
          <w:szCs w:val="21"/>
        </w:rPr>
      </w:pPr>
      <w:r>
        <w:rPr>
          <w:rFonts w:asciiTheme="minorEastAsia" w:hAnsiTheme="minorEastAsia" w:cstheme="minorEastAsia"/>
          <w:szCs w:val="21"/>
        </w:rPr>
        <w:drawing>
          <wp:inline distT="0" distB="0" distL="0" distR="0">
            <wp:extent cx="2705100" cy="1870075"/>
            <wp:effectExtent l="0" t="0" r="0" b="0"/>
            <wp:docPr id="1225099274" name="图片 1225099274" descr="a59124062f03a37fa2016afa900d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099274" name="图片 1225099274" descr="a59124062f03a37fa2016afa900d45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716850" cy="1878523"/>
                    </a:xfrm>
                    <a:prstGeom prst="rect">
                      <a:avLst/>
                    </a:prstGeom>
                  </pic:spPr>
                </pic:pic>
              </a:graphicData>
            </a:graphic>
          </wp:inline>
        </w:drawing>
      </w:r>
      <w:r>
        <w:rPr>
          <w:rFonts w:hint="eastAsia" w:ascii="宋体" w:hAnsi="宋体" w:cs="宋体"/>
          <w:b/>
          <w:bCs/>
          <w:sz w:val="28"/>
          <w:szCs w:val="28"/>
        </w:rPr>
        <w:drawing>
          <wp:inline distT="0" distB="0" distL="114300" distR="114300">
            <wp:extent cx="2522220" cy="1682750"/>
            <wp:effectExtent l="0" t="0" r="0" b="0"/>
            <wp:docPr id="1175263399" name="图片 1175263399" descr="017b35f378ffebc7b327968d1473a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263399" name="图片 1175263399" descr="017b35f378ffebc7b327968d1473a31"/>
                    <pic:cNvPicPr>
                      <a:picLocks noChangeAspect="1"/>
                    </pic:cNvPicPr>
                  </pic:nvPicPr>
                  <pic:blipFill>
                    <a:blip r:embed="rId8"/>
                    <a:stretch>
                      <a:fillRect/>
                    </a:stretch>
                  </pic:blipFill>
                  <pic:spPr>
                    <a:xfrm>
                      <a:off x="0" y="0"/>
                      <a:ext cx="2533722" cy="1690882"/>
                    </a:xfrm>
                    <a:prstGeom prst="rect">
                      <a:avLst/>
                    </a:prstGeom>
                  </pic:spPr>
                </pic:pic>
              </a:graphicData>
            </a:graphic>
          </wp:inline>
        </w:drawing>
      </w:r>
      <w:r>
        <w:rPr>
          <w:rFonts w:hint="eastAsia" w:ascii="宋体" w:hAnsi="宋体" w:cs="宋体"/>
          <w:b/>
          <w:bCs/>
          <w:sz w:val="28"/>
          <w:szCs w:val="28"/>
        </w:rPr>
        <w:drawing>
          <wp:inline distT="0" distB="0" distL="114300" distR="114300">
            <wp:extent cx="2698115" cy="1775460"/>
            <wp:effectExtent l="0" t="0" r="0" b="0"/>
            <wp:docPr id="76020829" name="图片 76020829" descr="e7cb9a9b0d5e3b5c3d70fd7714ed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20829" name="图片 76020829" descr="e7cb9a9b0d5e3b5c3d70fd7714ed63d"/>
                    <pic:cNvPicPr>
                      <a:picLocks noChangeAspect="1"/>
                    </pic:cNvPicPr>
                  </pic:nvPicPr>
                  <pic:blipFill>
                    <a:blip r:embed="rId9"/>
                    <a:stretch>
                      <a:fillRect/>
                    </a:stretch>
                  </pic:blipFill>
                  <pic:spPr>
                    <a:xfrm>
                      <a:off x="0" y="0"/>
                      <a:ext cx="2702513" cy="1778146"/>
                    </a:xfrm>
                    <a:prstGeom prst="rect">
                      <a:avLst/>
                    </a:prstGeom>
                  </pic:spPr>
                </pic:pic>
              </a:graphicData>
            </a:graphic>
          </wp:inline>
        </w:drawing>
      </w:r>
    </w:p>
    <w:p w14:paraId="3F692248">
      <w:pPr>
        <w:pStyle w:val="19"/>
        <w:ind w:firstLine="0" w:firstLineChars="0"/>
        <w:rPr>
          <w:rFonts w:asciiTheme="minorEastAsia" w:hAnsiTheme="minorEastAsia" w:cstheme="minorEastAsia"/>
          <w:b/>
          <w:bCs/>
          <w:szCs w:val="21"/>
        </w:rPr>
      </w:pPr>
    </w:p>
    <w:p w14:paraId="3F54E81E">
      <w:pPr>
        <w:widowControl/>
        <w:jc w:val="left"/>
        <w:rPr>
          <w:rFonts w:asciiTheme="minorEastAsia" w:hAnsiTheme="minorEastAsia" w:cstheme="minorEastAsia"/>
          <w:b/>
          <w:bCs/>
          <w:szCs w:val="21"/>
        </w:rPr>
      </w:pPr>
      <w:r>
        <w:rPr>
          <w:rFonts w:asciiTheme="minorEastAsia" w:hAnsiTheme="minorEastAsia" w:cstheme="minorEastAsia"/>
          <w:b/>
          <w:bCs/>
          <w:szCs w:val="21"/>
        </w:rPr>
        <w:br w:type="page"/>
      </w:r>
    </w:p>
    <w:p w14:paraId="37599713">
      <w:pPr>
        <w:pStyle w:val="19"/>
        <w:ind w:firstLine="0" w:firstLineChars="0"/>
        <w:rPr>
          <w:rFonts w:asciiTheme="minorEastAsia" w:hAnsiTheme="minorEastAsia" w:cstheme="minorEastAsia"/>
          <w:b/>
          <w:bCs/>
          <w:szCs w:val="21"/>
        </w:rPr>
      </w:pPr>
      <w:r>
        <w:rPr>
          <w:rFonts w:hint="eastAsia" w:asciiTheme="minorEastAsia" w:hAnsiTheme="minorEastAsia" w:cstheme="minorEastAsia"/>
          <w:b/>
          <w:bCs/>
          <w:szCs w:val="21"/>
        </w:rPr>
        <w:t>任务分值：</w:t>
      </w:r>
    </w:p>
    <w:tbl>
      <w:tblPr>
        <w:tblStyle w:val="28"/>
        <w:tblW w:w="0" w:type="auto"/>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autofit"/>
        <w:tblCellMar>
          <w:top w:w="0" w:type="dxa"/>
          <w:left w:w="108" w:type="dxa"/>
          <w:bottom w:w="0" w:type="dxa"/>
          <w:right w:w="108" w:type="dxa"/>
        </w:tblCellMar>
      </w:tblPr>
      <w:tblGrid>
        <w:gridCol w:w="1101"/>
        <w:gridCol w:w="4580"/>
        <w:gridCol w:w="2841"/>
      </w:tblGrid>
      <w:tr w14:paraId="37402465">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Borders>
              <w:bottom w:val="single" w:color="666666" w:themeColor="text1" w:themeTint="99" w:sz="12" w:space="0"/>
              <w:insideH w:val="single" w:sz="12" w:space="0"/>
            </w:tcBorders>
          </w:tcPr>
          <w:p w14:paraId="03057505">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序号</w:t>
            </w:r>
          </w:p>
        </w:tc>
        <w:tc>
          <w:tcPr>
            <w:tcW w:w="4580" w:type="dxa"/>
            <w:tcBorders>
              <w:bottom w:val="single" w:color="666666" w:themeColor="text1" w:themeTint="99" w:sz="12" w:space="0"/>
              <w:insideH w:val="single" w:sz="12" w:space="0"/>
            </w:tcBorders>
          </w:tcPr>
          <w:p w14:paraId="0366EE60">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任务</w:t>
            </w:r>
          </w:p>
        </w:tc>
        <w:tc>
          <w:tcPr>
            <w:tcW w:w="2841" w:type="dxa"/>
            <w:tcBorders>
              <w:bottom w:val="single" w:color="666666" w:themeColor="text1" w:themeTint="99" w:sz="12" w:space="0"/>
              <w:insideH w:val="single" w:sz="12" w:space="0"/>
            </w:tcBorders>
          </w:tcPr>
          <w:p w14:paraId="1ED39D24">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得分</w:t>
            </w:r>
          </w:p>
        </w:tc>
      </w:tr>
      <w:tr w14:paraId="748871B2">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32C0F55F">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1</w:t>
            </w:r>
          </w:p>
        </w:tc>
        <w:tc>
          <w:tcPr>
            <w:tcW w:w="4580" w:type="dxa"/>
          </w:tcPr>
          <w:p w14:paraId="2F9201FF">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携带物品起飞</w:t>
            </w:r>
          </w:p>
        </w:tc>
        <w:tc>
          <w:tcPr>
            <w:tcW w:w="2841" w:type="dxa"/>
          </w:tcPr>
          <w:p w14:paraId="0F636E3A">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45FEEDE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317EB692">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2</w:t>
            </w:r>
          </w:p>
        </w:tc>
        <w:tc>
          <w:tcPr>
            <w:tcW w:w="4580" w:type="dxa"/>
          </w:tcPr>
          <w:p w14:paraId="652ED115">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波浪环（圆心穿越）</w:t>
            </w:r>
          </w:p>
        </w:tc>
        <w:tc>
          <w:tcPr>
            <w:tcW w:w="2841" w:type="dxa"/>
          </w:tcPr>
          <w:p w14:paraId="50180EDC">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1613F62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5FF9AAE8">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3</w:t>
            </w:r>
          </w:p>
        </w:tc>
        <w:tc>
          <w:tcPr>
            <w:tcW w:w="4580" w:type="dxa"/>
          </w:tcPr>
          <w:p w14:paraId="081E670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投放物品</w:t>
            </w:r>
          </w:p>
        </w:tc>
        <w:tc>
          <w:tcPr>
            <w:tcW w:w="2841" w:type="dxa"/>
          </w:tcPr>
          <w:p w14:paraId="1162CB0A">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0-20-25</w:t>
            </w:r>
          </w:p>
        </w:tc>
      </w:tr>
      <w:tr w14:paraId="0473A97D">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6D726DD">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4</w:t>
            </w:r>
          </w:p>
        </w:tc>
        <w:tc>
          <w:tcPr>
            <w:tcW w:w="4580" w:type="dxa"/>
          </w:tcPr>
          <w:p w14:paraId="56FAA6F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方圆高低门（高圆心和低方形中心穿越）</w:t>
            </w:r>
          </w:p>
        </w:tc>
        <w:tc>
          <w:tcPr>
            <w:tcW w:w="2841" w:type="dxa"/>
          </w:tcPr>
          <w:p w14:paraId="68E3C118">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5832211E">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6439C5DF">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5</w:t>
            </w:r>
          </w:p>
        </w:tc>
        <w:tc>
          <w:tcPr>
            <w:tcW w:w="4580" w:type="dxa"/>
          </w:tcPr>
          <w:p w14:paraId="1768F553">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激光打靶</w:t>
            </w:r>
          </w:p>
        </w:tc>
        <w:tc>
          <w:tcPr>
            <w:tcW w:w="2841" w:type="dxa"/>
          </w:tcPr>
          <w:p w14:paraId="3098278D">
            <w:pPr>
              <w:pStyle w:val="19"/>
              <w:ind w:firstLine="0" w:firstLineChars="0"/>
              <w:jc w:val="center"/>
              <w:rPr>
                <w:rFonts w:asciiTheme="minorEastAsia" w:hAnsiTheme="minorEastAsia" w:cstheme="minorEastAsia"/>
                <w:szCs w:val="21"/>
              </w:rPr>
            </w:pPr>
            <w:r>
              <w:rPr>
                <w:rFonts w:asciiTheme="minorEastAsia" w:hAnsiTheme="minorEastAsia" w:cstheme="minorEastAsia"/>
                <w:szCs w:val="21"/>
              </w:rPr>
              <w:t>25</w:t>
            </w:r>
          </w:p>
        </w:tc>
      </w:tr>
      <w:tr w14:paraId="631E4B6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62D4E06">
            <w:pPr>
              <w:pStyle w:val="19"/>
              <w:ind w:firstLine="0" w:firstLineChars="0"/>
              <w:jc w:val="center"/>
              <w:rPr>
                <w:rFonts w:asciiTheme="minorEastAsia" w:hAnsiTheme="minorEastAsia" w:cstheme="minorEastAsia"/>
                <w:b/>
                <w:bCs/>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6</w:t>
            </w:r>
          </w:p>
        </w:tc>
        <w:tc>
          <w:tcPr>
            <w:tcW w:w="4580" w:type="dxa"/>
          </w:tcPr>
          <w:p w14:paraId="6316F2A7">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“u”形路线障碍</w:t>
            </w:r>
          </w:p>
        </w:tc>
        <w:tc>
          <w:tcPr>
            <w:tcW w:w="2841" w:type="dxa"/>
          </w:tcPr>
          <w:p w14:paraId="0267CC89">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57BFF243">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C3FB1FF">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1</w:t>
            </w:r>
            <w:r>
              <w:rPr>
                <w:rFonts w:asciiTheme="minorEastAsia" w:hAnsiTheme="minorEastAsia" w:cstheme="minorEastAsia"/>
                <w:b w:val="0"/>
                <w:bCs w:val="0"/>
                <w:szCs w:val="21"/>
              </w:rPr>
              <w:t>-7</w:t>
            </w:r>
          </w:p>
        </w:tc>
        <w:tc>
          <w:tcPr>
            <w:tcW w:w="4580" w:type="dxa"/>
          </w:tcPr>
          <w:p w14:paraId="529C4C9E">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垂直三环</w:t>
            </w:r>
          </w:p>
        </w:tc>
        <w:tc>
          <w:tcPr>
            <w:tcW w:w="2841" w:type="dxa"/>
          </w:tcPr>
          <w:p w14:paraId="51342017">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64362625">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79BDE15B">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1</w:t>
            </w:r>
            <w:r>
              <w:rPr>
                <w:rFonts w:asciiTheme="minorEastAsia" w:hAnsiTheme="minorEastAsia" w:cstheme="minorEastAsia"/>
                <w:b w:val="0"/>
                <w:bCs w:val="0"/>
                <w:szCs w:val="21"/>
              </w:rPr>
              <w:t>-8</w:t>
            </w:r>
          </w:p>
        </w:tc>
        <w:tc>
          <w:tcPr>
            <w:tcW w:w="4580" w:type="dxa"/>
          </w:tcPr>
          <w:p w14:paraId="047B6B48">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降落</w:t>
            </w:r>
          </w:p>
        </w:tc>
        <w:tc>
          <w:tcPr>
            <w:tcW w:w="2841" w:type="dxa"/>
          </w:tcPr>
          <w:p w14:paraId="0DCF4927">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2EC96105">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5681" w:type="dxa"/>
            <w:gridSpan w:val="2"/>
          </w:tcPr>
          <w:p w14:paraId="0C625680">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bCs/>
                <w:szCs w:val="21"/>
              </w:rPr>
              <w:t xml:space="preserve"> </w:t>
            </w:r>
            <w:r>
              <w:rPr>
                <w:rFonts w:asciiTheme="minorEastAsia" w:hAnsiTheme="minorEastAsia" w:cstheme="minorEastAsia"/>
                <w:b/>
                <w:bCs/>
                <w:szCs w:val="21"/>
              </w:rPr>
              <w:t xml:space="preserve">         </w:t>
            </w:r>
            <w:r>
              <w:rPr>
                <w:rFonts w:hint="eastAsia" w:asciiTheme="minorEastAsia" w:hAnsiTheme="minorEastAsia" w:cstheme="minorEastAsia"/>
                <w:b/>
                <w:bCs/>
                <w:szCs w:val="21"/>
              </w:rPr>
              <w:t>总分值</w:t>
            </w:r>
          </w:p>
        </w:tc>
        <w:tc>
          <w:tcPr>
            <w:tcW w:w="2841" w:type="dxa"/>
          </w:tcPr>
          <w:p w14:paraId="339D260C">
            <w:pPr>
              <w:pStyle w:val="19"/>
              <w:ind w:firstLine="0" w:firstLineChars="0"/>
              <w:jc w:val="center"/>
              <w:rPr>
                <w:rFonts w:asciiTheme="minorEastAsia" w:hAnsiTheme="minorEastAsia" w:cstheme="minorEastAsia"/>
                <w:b/>
                <w:bCs/>
                <w:szCs w:val="21"/>
              </w:rPr>
            </w:pPr>
            <w:r>
              <w:rPr>
                <w:rFonts w:asciiTheme="minorEastAsia" w:hAnsiTheme="minorEastAsia" w:cstheme="minorEastAsia"/>
                <w:b/>
                <w:bCs/>
                <w:szCs w:val="21"/>
              </w:rPr>
              <w:t>100</w:t>
            </w:r>
          </w:p>
        </w:tc>
      </w:tr>
    </w:tbl>
    <w:p w14:paraId="7E9BBB4E">
      <w:pPr>
        <w:pStyle w:val="19"/>
        <w:numPr>
          <w:ilvl w:val="0"/>
          <w:numId w:val="5"/>
        </w:numPr>
        <w:spacing w:after="160" w:line="360" w:lineRule="auto"/>
        <w:ind w:firstLineChars="0"/>
        <w:rPr>
          <w:rFonts w:asciiTheme="minorEastAsia" w:hAnsiTheme="minorEastAsia" w:cstheme="minorEastAsia"/>
          <w:sz w:val="24"/>
        </w:rPr>
      </w:pPr>
      <w:bookmarkStart w:id="5" w:name="_Toc24886"/>
      <w:r>
        <w:rPr>
          <w:rFonts w:hint="eastAsia" w:asciiTheme="minorEastAsia" w:hAnsiTheme="minorEastAsia" w:cstheme="minorEastAsia"/>
          <w:sz w:val="24"/>
        </w:rPr>
        <w:t>不限制任务的完成顺序，除方圆高低门可以分两次完成外，其它任务均需要连续的一次性完成。</w:t>
      </w:r>
    </w:p>
    <w:p w14:paraId="376D8BE8">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场上各任务完成一次即可，重复完成不重复计分。</w:t>
      </w:r>
    </w:p>
    <w:p w14:paraId="009D24C4">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投放区有三个同心环，内环记1</w:t>
      </w:r>
      <w:r>
        <w:rPr>
          <w:rFonts w:asciiTheme="minorEastAsia" w:hAnsiTheme="minorEastAsia" w:cstheme="minorEastAsia"/>
          <w:sz w:val="24"/>
        </w:rPr>
        <w:t>0</w:t>
      </w:r>
      <w:r>
        <w:rPr>
          <w:rFonts w:hint="eastAsia" w:asciiTheme="minorEastAsia" w:hAnsiTheme="minorEastAsia" w:cstheme="minorEastAsia"/>
          <w:sz w:val="24"/>
        </w:rPr>
        <w:t>分，中环记1</w:t>
      </w:r>
      <w:r>
        <w:rPr>
          <w:rFonts w:asciiTheme="minorEastAsia" w:hAnsiTheme="minorEastAsia" w:cstheme="minorEastAsia"/>
          <w:sz w:val="24"/>
        </w:rPr>
        <w:t>5</w:t>
      </w:r>
      <w:r>
        <w:rPr>
          <w:rFonts w:hint="eastAsia" w:asciiTheme="minorEastAsia" w:hAnsiTheme="minorEastAsia" w:cstheme="minorEastAsia"/>
          <w:sz w:val="24"/>
        </w:rPr>
        <w:t>分，外环记2</w:t>
      </w:r>
      <w:r>
        <w:rPr>
          <w:rFonts w:asciiTheme="minorEastAsia" w:hAnsiTheme="minorEastAsia" w:cstheme="minorEastAsia"/>
          <w:sz w:val="24"/>
        </w:rPr>
        <w:t>0</w:t>
      </w:r>
      <w:r>
        <w:rPr>
          <w:rFonts w:hint="eastAsia" w:asciiTheme="minorEastAsia" w:hAnsiTheme="minorEastAsia" w:cstheme="minorEastAsia"/>
          <w:sz w:val="24"/>
        </w:rPr>
        <w:t>分。</w:t>
      </w:r>
    </w:p>
    <w:p w14:paraId="279832BE">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飞机需要从起飞区起飞，并在降落区降落。</w:t>
      </w:r>
    </w:p>
    <w:p w14:paraId="14DF7E11">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降落时，飞机至少一个电机轴投影在降落区平面范围内，视为准确降落。</w:t>
      </w:r>
    </w:p>
    <w:p w14:paraId="5CF40563">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每支队伍可以飞行两次，取最好成绩成绩作为最终得分。</w:t>
      </w:r>
    </w:p>
    <w:p w14:paraId="187F99CC">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比赛总时长7分钟。</w:t>
      </w:r>
    </w:p>
    <w:p w14:paraId="723BD56A">
      <w:pPr>
        <w:pStyle w:val="19"/>
        <w:numPr>
          <w:ilvl w:val="0"/>
          <w:numId w:val="5"/>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在任务“完成分”相等的情况下，用时短的队伍获胜。</w:t>
      </w:r>
    </w:p>
    <w:p w14:paraId="7C772716">
      <w:pPr>
        <w:pStyle w:val="19"/>
        <w:numPr>
          <w:ilvl w:val="0"/>
          <w:numId w:val="5"/>
        </w:numPr>
        <w:spacing w:after="160" w:line="360" w:lineRule="auto"/>
        <w:ind w:firstLineChars="0"/>
        <w:rPr>
          <w:rFonts w:asciiTheme="minorEastAsia" w:hAnsiTheme="minorEastAsia" w:cstheme="minorEastAsia"/>
          <w:szCs w:val="21"/>
        </w:rPr>
      </w:pPr>
      <w:r>
        <w:rPr>
          <w:rFonts w:hint="eastAsia" w:asciiTheme="minorEastAsia" w:hAnsiTheme="minorEastAsia" w:cstheme="minorEastAsia"/>
          <w:sz w:val="24"/>
        </w:rPr>
        <w:t>飞行完成队伍设备封存：指参赛队伍完成比赛后，需将设备交由裁判置于现场设备存放处，待本组别所有参赛队完成赛事后，由带队老师取回。</w:t>
      </w:r>
    </w:p>
    <w:p w14:paraId="02236045">
      <w:pPr>
        <w:pStyle w:val="4"/>
        <w:rPr>
          <w:rFonts w:ascii="宋体" w:hAnsi="宋体" w:cs="宋体"/>
          <w:szCs w:val="28"/>
        </w:rPr>
      </w:pPr>
      <w:r>
        <w:rPr>
          <w:rFonts w:hint="eastAsia"/>
        </w:rPr>
        <w:t>五、机器人</w:t>
      </w:r>
      <w:bookmarkEnd w:id="5"/>
    </w:p>
    <w:tbl>
      <w:tblPr>
        <w:tblStyle w:val="12"/>
        <w:tblW w:w="7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2287"/>
        <w:gridCol w:w="1728"/>
        <w:gridCol w:w="2075"/>
      </w:tblGrid>
      <w:tr w14:paraId="548BE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2230F27D">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电机</w:t>
            </w:r>
          </w:p>
        </w:tc>
        <w:tc>
          <w:tcPr>
            <w:tcW w:w="2287" w:type="dxa"/>
          </w:tcPr>
          <w:p w14:paraId="4AD35A76">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空杯电机</w:t>
            </w:r>
          </w:p>
        </w:tc>
        <w:tc>
          <w:tcPr>
            <w:tcW w:w="1728" w:type="dxa"/>
          </w:tcPr>
          <w:p w14:paraId="2942426D">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视觉</w:t>
            </w:r>
          </w:p>
        </w:tc>
        <w:tc>
          <w:tcPr>
            <w:tcW w:w="2075" w:type="dxa"/>
          </w:tcPr>
          <w:p w14:paraId="6DFB161A">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有下视觉</w:t>
            </w:r>
          </w:p>
        </w:tc>
      </w:tr>
      <w:tr w14:paraId="374B6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15390E06">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轴距</w:t>
            </w:r>
          </w:p>
        </w:tc>
        <w:tc>
          <w:tcPr>
            <w:tcW w:w="2287" w:type="dxa"/>
          </w:tcPr>
          <w:p w14:paraId="48DBB679">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230mm</w:t>
            </w:r>
          </w:p>
        </w:tc>
        <w:tc>
          <w:tcPr>
            <w:tcW w:w="1728" w:type="dxa"/>
          </w:tcPr>
          <w:p w14:paraId="2FF425F0">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灯光</w:t>
            </w:r>
          </w:p>
        </w:tc>
        <w:tc>
          <w:tcPr>
            <w:tcW w:w="2075" w:type="dxa"/>
          </w:tcPr>
          <w:p w14:paraId="446023D5">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有可编程灯光</w:t>
            </w:r>
          </w:p>
        </w:tc>
      </w:tr>
      <w:tr w14:paraId="2ED7A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08" w:type="dxa"/>
          </w:tcPr>
          <w:p w14:paraId="6387DD6E">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桨叶</w:t>
            </w:r>
          </w:p>
        </w:tc>
        <w:tc>
          <w:tcPr>
            <w:tcW w:w="2287" w:type="dxa"/>
          </w:tcPr>
          <w:p w14:paraId="6E46BC05">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不大于5英寸</w:t>
            </w:r>
          </w:p>
        </w:tc>
        <w:tc>
          <w:tcPr>
            <w:tcW w:w="1728" w:type="dxa"/>
          </w:tcPr>
          <w:p w14:paraId="2AA7FDB6">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标签识别</w:t>
            </w:r>
          </w:p>
        </w:tc>
        <w:tc>
          <w:tcPr>
            <w:tcW w:w="2075" w:type="dxa"/>
          </w:tcPr>
          <w:p w14:paraId="09BCE631">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二维码</w:t>
            </w:r>
          </w:p>
        </w:tc>
      </w:tr>
    </w:tbl>
    <w:p w14:paraId="230888F9">
      <w:pPr>
        <w:spacing w:line="440" w:lineRule="exact"/>
        <w:rPr>
          <w:rFonts w:ascii="宋体" w:hAnsi="宋体" w:cs="宋体"/>
          <w:sz w:val="28"/>
          <w:szCs w:val="28"/>
        </w:rPr>
      </w:pPr>
    </w:p>
    <w:p w14:paraId="197B724E">
      <w:pPr>
        <w:pStyle w:val="4"/>
        <w:numPr>
          <w:ilvl w:val="0"/>
          <w:numId w:val="2"/>
        </w:numPr>
        <w:rPr>
          <w:rFonts w:asciiTheme="minorEastAsia" w:hAnsiTheme="minorEastAsia" w:eastAsiaTheme="minorEastAsia" w:cstheme="minorEastAsia"/>
          <w:sz w:val="24"/>
        </w:rPr>
      </w:pPr>
      <w:bookmarkStart w:id="6" w:name="_Toc20080"/>
      <w:r>
        <w:rPr>
          <w:rFonts w:hint="eastAsia"/>
        </w:rPr>
        <w:t>展示交流</w:t>
      </w:r>
      <w:bookmarkEnd w:id="6"/>
    </w:p>
    <w:p w14:paraId="2FDCD681">
      <w:pPr>
        <w:numPr>
          <w:ilvl w:val="0"/>
          <w:numId w:val="6"/>
        </w:numPr>
        <w:spacing w:after="160" w:line="278" w:lineRule="auto"/>
        <w:rPr>
          <w:rFonts w:asciiTheme="minorEastAsia" w:hAnsiTheme="minorEastAsia" w:cstheme="minorEastAsia"/>
          <w:sz w:val="24"/>
        </w:rPr>
      </w:pPr>
      <w:r>
        <w:rPr>
          <w:rFonts w:hint="eastAsia" w:asciiTheme="minorEastAsia" w:hAnsiTheme="minorEastAsia" w:cstheme="minorEastAsia"/>
          <w:sz w:val="24"/>
        </w:rPr>
        <w:t>展示当天选手携带设备进行检录，检录完成后在候场区等待上场通知。</w:t>
      </w:r>
    </w:p>
    <w:p w14:paraId="461DE73C">
      <w:pPr>
        <w:numPr>
          <w:ilvl w:val="0"/>
          <w:numId w:val="6"/>
        </w:numPr>
        <w:spacing w:after="160" w:line="278" w:lineRule="auto"/>
        <w:rPr>
          <w:rFonts w:asciiTheme="minorEastAsia" w:hAnsiTheme="minorEastAsia" w:cstheme="minorEastAsia"/>
          <w:sz w:val="24"/>
        </w:rPr>
      </w:pPr>
      <w:r>
        <w:rPr>
          <w:rFonts w:hint="eastAsia" w:asciiTheme="minorEastAsia" w:hAnsiTheme="minorEastAsia" w:cstheme="minorEastAsia"/>
          <w:sz w:val="24"/>
        </w:rPr>
        <w:t>上场后选手进行设备检查，场地及道具检查，准备完成后，向裁判示意。</w:t>
      </w:r>
    </w:p>
    <w:p w14:paraId="043CB082">
      <w:pPr>
        <w:numPr>
          <w:ilvl w:val="0"/>
          <w:numId w:val="6"/>
        </w:numPr>
        <w:spacing w:after="160" w:line="278" w:lineRule="auto"/>
        <w:rPr>
          <w:rFonts w:asciiTheme="minorEastAsia" w:hAnsiTheme="minorEastAsia" w:cstheme="minorEastAsia"/>
          <w:sz w:val="24"/>
        </w:rPr>
      </w:pPr>
      <w:r>
        <w:rPr>
          <w:rFonts w:hint="eastAsia" w:asciiTheme="minorEastAsia" w:hAnsiTheme="minorEastAsia" w:cstheme="minorEastAsia"/>
          <w:sz w:val="24"/>
        </w:rPr>
        <w:t>展示过程中，选手坐在电脑前，不得触碰遥控器，不得触碰电脑，裁判计时停止后，方可进入场地收取设备。</w:t>
      </w:r>
    </w:p>
    <w:p w14:paraId="274C182F">
      <w:pPr>
        <w:numPr>
          <w:ilvl w:val="0"/>
          <w:numId w:val="6"/>
        </w:numPr>
        <w:spacing w:after="160" w:line="278" w:lineRule="auto"/>
        <w:rPr>
          <w:rFonts w:asciiTheme="minorEastAsia" w:hAnsiTheme="minorEastAsia" w:cstheme="minorEastAsia"/>
          <w:sz w:val="24"/>
        </w:rPr>
      </w:pPr>
      <w:r>
        <w:rPr>
          <w:rFonts w:hint="eastAsia" w:asciiTheme="minorEastAsia" w:hAnsiTheme="minorEastAsia" w:cstheme="minorEastAsia"/>
          <w:sz w:val="24"/>
        </w:rPr>
        <w:t>选手确认成绩，完成签字后，将设备交由裁判，进行封存。</w:t>
      </w:r>
    </w:p>
    <w:p w14:paraId="2D489C51">
      <w:pPr>
        <w:pStyle w:val="4"/>
      </w:pPr>
      <w:bookmarkStart w:id="7" w:name="_Toc23540"/>
      <w:r>
        <w:rPr>
          <w:rFonts w:hint="eastAsia"/>
        </w:rPr>
        <w:t>七、犯规和取消展示资格</w:t>
      </w:r>
      <w:bookmarkEnd w:id="7"/>
    </w:p>
    <w:p w14:paraId="55A18FB7">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经过催促仍未及时到达比赛场地的参赛队将取消其本轮比赛资格。</w:t>
      </w:r>
    </w:p>
    <w:p w14:paraId="3213337A">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赛前准备场地时间超过3分钟，飞行器仍未起飞的，取消其本轮比赛资格。</w:t>
      </w:r>
    </w:p>
    <w:p w14:paraId="25AA9A8D">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言行干扰他人正常比赛,严重危害飞行安全的取消其比赛资格。</w:t>
      </w:r>
    </w:p>
    <w:p w14:paraId="1CF7D4CA">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参赛选手没有正确佩戴护目镜的取消其比赛资格。</w:t>
      </w:r>
    </w:p>
    <w:p w14:paraId="6AAAFA62">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参赛队员不听从裁判员的指令将被取消比赛资格。</w:t>
      </w:r>
    </w:p>
    <w:p w14:paraId="3C5479DD">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参赛队员第一次误启动将受到裁判员警告，第二次误启动将按本轮比赛弃权处理。</w:t>
      </w:r>
    </w:p>
    <w:p w14:paraId="0FD3DB38">
      <w:pPr>
        <w:numPr>
          <w:ilvl w:val="0"/>
          <w:numId w:val="7"/>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参赛队员在未经裁判长允许的情况下，在赛场内擅自与教练员或家长联系，将被立即取消比赛资格。</w:t>
      </w:r>
    </w:p>
    <w:p w14:paraId="4D8DB535">
      <w:pPr>
        <w:pStyle w:val="4"/>
      </w:pPr>
      <w:bookmarkStart w:id="8" w:name="_Toc25666"/>
      <w:r>
        <w:rPr>
          <w:rFonts w:hint="eastAsia"/>
        </w:rPr>
        <w:t>八、成绩记分表</w:t>
      </w:r>
      <w:bookmarkEnd w:id="8"/>
    </w:p>
    <w:p w14:paraId="506D7F21">
      <w:r>
        <w:br w:type="page"/>
      </w:r>
    </w:p>
    <w:tbl>
      <w:tblPr>
        <w:tblStyle w:val="12"/>
        <w:tblW w:w="8880" w:type="dxa"/>
        <w:tblInd w:w="108" w:type="dxa"/>
        <w:tblLayout w:type="autofit"/>
        <w:tblCellMar>
          <w:top w:w="0" w:type="dxa"/>
          <w:left w:w="108" w:type="dxa"/>
          <w:bottom w:w="0" w:type="dxa"/>
          <w:right w:w="108" w:type="dxa"/>
        </w:tblCellMar>
      </w:tblPr>
      <w:tblGrid>
        <w:gridCol w:w="1940"/>
        <w:gridCol w:w="680"/>
        <w:gridCol w:w="2260"/>
        <w:gridCol w:w="1074"/>
        <w:gridCol w:w="886"/>
        <w:gridCol w:w="1080"/>
        <w:gridCol w:w="960"/>
      </w:tblGrid>
      <w:tr w14:paraId="5497B4A2">
        <w:tblPrEx>
          <w:tblCellMar>
            <w:top w:w="0" w:type="dxa"/>
            <w:left w:w="108" w:type="dxa"/>
            <w:bottom w:w="0" w:type="dxa"/>
            <w:right w:w="108" w:type="dxa"/>
          </w:tblCellMar>
        </w:tblPrEx>
        <w:trPr>
          <w:trHeight w:val="851" w:hRule="atLeast"/>
        </w:trPr>
        <w:tc>
          <w:tcPr>
            <w:tcW w:w="8880" w:type="dxa"/>
            <w:gridSpan w:val="7"/>
            <w:tcBorders>
              <w:top w:val="nil"/>
              <w:left w:val="nil"/>
              <w:bottom w:val="nil"/>
              <w:right w:val="nil"/>
            </w:tcBorders>
            <w:shd w:val="clear" w:color="auto" w:fill="auto"/>
            <w:noWrap/>
            <w:vAlign w:val="center"/>
          </w:tcPr>
          <w:p w14:paraId="13B2FCC4">
            <w:pPr>
              <w:autoSpaceDE w:val="0"/>
              <w:autoSpaceDN w:val="0"/>
              <w:spacing w:before="283"/>
              <w:ind w:left="40" w:right="3"/>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202</w:t>
            </w:r>
            <w:r>
              <w:rPr>
                <w:rFonts w:hint="eastAsia" w:asciiTheme="minorEastAsia" w:hAnsiTheme="minorEastAsia" w:cstheme="minorEastAsia"/>
                <w:b/>
                <w:bCs/>
                <w:sz w:val="32"/>
                <w:szCs w:val="32"/>
                <w:lang w:val="en-US" w:eastAsia="zh-CN"/>
              </w:rPr>
              <w:t>5</w:t>
            </w:r>
            <w:r>
              <w:rPr>
                <w:rFonts w:hint="eastAsia" w:asciiTheme="minorEastAsia" w:hAnsiTheme="minorEastAsia" w:cstheme="minorEastAsia"/>
                <w:b/>
                <w:bCs/>
                <w:sz w:val="32"/>
                <w:szCs w:val="32"/>
              </w:rPr>
              <w:t>河南省信息素养提升活动计分表（</w:t>
            </w:r>
            <w:r>
              <w:rPr>
                <w:rFonts w:hint="eastAsia" w:asciiTheme="minorEastAsia" w:hAnsiTheme="minorEastAsia" w:cstheme="minorEastAsia"/>
                <w:b/>
                <w:bCs/>
                <w:sz w:val="32"/>
                <w:szCs w:val="32"/>
                <w:lang w:val="en-US" w:eastAsia="zh-CN"/>
              </w:rPr>
              <w:t>初中组</w:t>
            </w:r>
            <w:r>
              <w:rPr>
                <w:rFonts w:hint="eastAsia" w:asciiTheme="minorEastAsia" w:hAnsiTheme="minorEastAsia" w:cstheme="minorEastAsia"/>
                <w:b/>
                <w:bCs/>
                <w:sz w:val="32"/>
                <w:szCs w:val="32"/>
              </w:rPr>
              <w:t>）</w:t>
            </w:r>
          </w:p>
        </w:tc>
      </w:tr>
      <w:tr w14:paraId="316FCB75">
        <w:tblPrEx>
          <w:tblCellMar>
            <w:top w:w="0" w:type="dxa"/>
            <w:left w:w="108" w:type="dxa"/>
            <w:bottom w:w="0" w:type="dxa"/>
            <w:right w:w="108" w:type="dxa"/>
          </w:tblCellMar>
        </w:tblPrEx>
        <w:trPr>
          <w:trHeight w:val="276" w:hRule="atLeast"/>
        </w:trPr>
        <w:tc>
          <w:tcPr>
            <w:tcW w:w="8880" w:type="dxa"/>
            <w:gridSpan w:val="7"/>
            <w:tcBorders>
              <w:top w:val="nil"/>
              <w:left w:val="nil"/>
              <w:bottom w:val="nil"/>
              <w:right w:val="nil"/>
            </w:tcBorders>
            <w:shd w:val="clear" w:color="auto" w:fill="auto"/>
            <w:noWrap/>
          </w:tcPr>
          <w:p w14:paraId="5AF984FD">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活动学校：</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市</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学校</w:t>
            </w:r>
          </w:p>
        </w:tc>
      </w:tr>
      <w:tr w14:paraId="43CB5BDE">
        <w:tblPrEx>
          <w:tblCellMar>
            <w:top w:w="0" w:type="dxa"/>
            <w:left w:w="108" w:type="dxa"/>
            <w:bottom w:w="0" w:type="dxa"/>
            <w:right w:w="108" w:type="dxa"/>
          </w:tblCellMar>
        </w:tblPrEx>
        <w:trPr>
          <w:trHeight w:val="458" w:hRule="atLeast"/>
        </w:trPr>
        <w:tc>
          <w:tcPr>
            <w:tcW w:w="8880" w:type="dxa"/>
            <w:gridSpan w:val="7"/>
            <w:tcBorders>
              <w:top w:val="nil"/>
              <w:left w:val="nil"/>
              <w:bottom w:val="nil"/>
              <w:right w:val="nil"/>
            </w:tcBorders>
            <w:shd w:val="clear" w:color="auto" w:fill="auto"/>
          </w:tcPr>
          <w:p w14:paraId="28DD1069">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活动队员：</w:t>
            </w:r>
          </w:p>
        </w:tc>
      </w:tr>
      <w:tr w14:paraId="16B4D47F">
        <w:tblPrEx>
          <w:tblCellMar>
            <w:top w:w="0" w:type="dxa"/>
            <w:left w:w="108" w:type="dxa"/>
            <w:bottom w:w="0" w:type="dxa"/>
            <w:right w:w="108" w:type="dxa"/>
          </w:tblCellMar>
        </w:tblPrEx>
        <w:trPr>
          <w:trHeight w:val="421" w:hRule="atLeast"/>
        </w:trPr>
        <w:tc>
          <w:tcPr>
            <w:tcW w:w="8880" w:type="dxa"/>
            <w:gridSpan w:val="7"/>
            <w:tcBorders>
              <w:top w:val="nil"/>
              <w:left w:val="nil"/>
              <w:bottom w:val="single" w:color="auto" w:sz="4" w:space="0"/>
              <w:right w:val="nil"/>
            </w:tcBorders>
            <w:shd w:val="clear" w:color="auto" w:fill="auto"/>
            <w:noWrap/>
          </w:tcPr>
          <w:p w14:paraId="6B9037AD">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无人机编号：</w:t>
            </w:r>
          </w:p>
        </w:tc>
      </w:tr>
      <w:tr w14:paraId="5F6DDF17">
        <w:tblPrEx>
          <w:tblCellMar>
            <w:top w:w="0" w:type="dxa"/>
            <w:left w:w="108" w:type="dxa"/>
            <w:bottom w:w="0" w:type="dxa"/>
            <w:right w:w="108" w:type="dxa"/>
          </w:tblCellMar>
        </w:tblPrEx>
        <w:trPr>
          <w:trHeight w:val="406" w:hRule="atLeast"/>
        </w:trPr>
        <w:tc>
          <w:tcPr>
            <w:tcW w:w="1940" w:type="dxa"/>
            <w:vMerge w:val="restart"/>
            <w:tcBorders>
              <w:top w:val="nil"/>
              <w:left w:val="single" w:color="auto" w:sz="4" w:space="0"/>
              <w:bottom w:val="single" w:color="000000" w:sz="4" w:space="0"/>
              <w:right w:val="single" w:color="auto" w:sz="4" w:space="0"/>
            </w:tcBorders>
            <w:shd w:val="clear" w:color="auto" w:fill="auto"/>
            <w:vAlign w:val="center"/>
          </w:tcPr>
          <w:p w14:paraId="3248CE4D">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项目</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2E1F225C">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分值</w:t>
            </w:r>
          </w:p>
        </w:tc>
        <w:tc>
          <w:tcPr>
            <w:tcW w:w="2260" w:type="dxa"/>
            <w:vMerge w:val="restart"/>
            <w:tcBorders>
              <w:top w:val="nil"/>
              <w:left w:val="single" w:color="auto" w:sz="4" w:space="0"/>
              <w:bottom w:val="single" w:color="000000" w:sz="4" w:space="0"/>
              <w:right w:val="single" w:color="auto" w:sz="4" w:space="0"/>
            </w:tcBorders>
            <w:shd w:val="clear" w:color="auto" w:fill="auto"/>
            <w:vAlign w:val="center"/>
          </w:tcPr>
          <w:p w14:paraId="7B75FAB6">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得分条件</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78200968">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第一次</w:t>
            </w:r>
          </w:p>
        </w:tc>
        <w:tc>
          <w:tcPr>
            <w:tcW w:w="2040" w:type="dxa"/>
            <w:gridSpan w:val="2"/>
            <w:tcBorders>
              <w:top w:val="single" w:color="auto" w:sz="4" w:space="0"/>
              <w:left w:val="nil"/>
              <w:bottom w:val="single" w:color="auto" w:sz="4" w:space="0"/>
              <w:right w:val="single" w:color="000000" w:sz="4" w:space="0"/>
            </w:tcBorders>
            <w:shd w:val="clear" w:color="auto" w:fill="auto"/>
            <w:vAlign w:val="center"/>
          </w:tcPr>
          <w:p w14:paraId="0015CD33">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第二次</w:t>
            </w:r>
          </w:p>
        </w:tc>
      </w:tr>
      <w:tr w14:paraId="47C66C28">
        <w:tblPrEx>
          <w:tblCellMar>
            <w:top w:w="0" w:type="dxa"/>
            <w:left w:w="108" w:type="dxa"/>
            <w:bottom w:w="0" w:type="dxa"/>
            <w:right w:w="108" w:type="dxa"/>
          </w:tblCellMar>
        </w:tblPrEx>
        <w:trPr>
          <w:trHeight w:val="427" w:hRule="atLeast"/>
        </w:trPr>
        <w:tc>
          <w:tcPr>
            <w:tcW w:w="1940" w:type="dxa"/>
            <w:vMerge w:val="continue"/>
            <w:tcBorders>
              <w:top w:val="nil"/>
              <w:left w:val="single" w:color="auto" w:sz="4" w:space="0"/>
              <w:bottom w:val="single" w:color="000000" w:sz="4" w:space="0"/>
              <w:right w:val="single" w:color="auto" w:sz="4" w:space="0"/>
            </w:tcBorders>
            <w:vAlign w:val="center"/>
          </w:tcPr>
          <w:p w14:paraId="15144CBA">
            <w:pPr>
              <w:widowControl/>
              <w:jc w:val="left"/>
              <w:rPr>
                <w:rFonts w:ascii="宋体" w:hAnsi="宋体" w:eastAsia="宋体" w:cs="宋体"/>
                <w:b/>
                <w:bCs/>
                <w:color w:val="000000"/>
                <w:kern w:val="0"/>
                <w:szCs w:val="21"/>
              </w:rPr>
            </w:pPr>
          </w:p>
        </w:tc>
        <w:tc>
          <w:tcPr>
            <w:tcW w:w="680" w:type="dxa"/>
            <w:vMerge w:val="continue"/>
            <w:tcBorders>
              <w:top w:val="nil"/>
              <w:left w:val="single" w:color="auto" w:sz="4" w:space="0"/>
              <w:bottom w:val="single" w:color="000000" w:sz="4" w:space="0"/>
              <w:right w:val="single" w:color="auto" w:sz="4" w:space="0"/>
            </w:tcBorders>
            <w:vAlign w:val="center"/>
          </w:tcPr>
          <w:p w14:paraId="46D034BE">
            <w:pPr>
              <w:widowControl/>
              <w:jc w:val="left"/>
              <w:rPr>
                <w:rFonts w:ascii="宋体" w:hAnsi="宋体" w:eastAsia="宋体" w:cs="宋体"/>
                <w:b/>
                <w:bCs/>
                <w:color w:val="000000"/>
                <w:kern w:val="0"/>
                <w:szCs w:val="21"/>
              </w:rPr>
            </w:pPr>
          </w:p>
        </w:tc>
        <w:tc>
          <w:tcPr>
            <w:tcW w:w="2260" w:type="dxa"/>
            <w:vMerge w:val="continue"/>
            <w:tcBorders>
              <w:top w:val="nil"/>
              <w:left w:val="single" w:color="auto" w:sz="4" w:space="0"/>
              <w:bottom w:val="single" w:color="000000" w:sz="4" w:space="0"/>
              <w:right w:val="single" w:color="auto" w:sz="4" w:space="0"/>
            </w:tcBorders>
            <w:vAlign w:val="center"/>
          </w:tcPr>
          <w:p w14:paraId="3C842734">
            <w:pPr>
              <w:widowControl/>
              <w:jc w:val="left"/>
              <w:rPr>
                <w:rFonts w:ascii="宋体" w:hAnsi="宋体" w:eastAsia="宋体" w:cs="宋体"/>
                <w:b/>
                <w:bCs/>
                <w:color w:val="000000"/>
                <w:kern w:val="0"/>
                <w:szCs w:val="21"/>
              </w:rPr>
            </w:pPr>
          </w:p>
        </w:tc>
        <w:tc>
          <w:tcPr>
            <w:tcW w:w="1074" w:type="dxa"/>
            <w:tcBorders>
              <w:top w:val="nil"/>
              <w:left w:val="nil"/>
              <w:bottom w:val="single" w:color="auto" w:sz="4" w:space="0"/>
              <w:right w:val="single" w:color="auto" w:sz="4" w:space="0"/>
            </w:tcBorders>
            <w:shd w:val="clear" w:color="auto" w:fill="auto"/>
            <w:vAlign w:val="center"/>
          </w:tcPr>
          <w:p w14:paraId="34E0C8FD">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886" w:type="dxa"/>
            <w:tcBorders>
              <w:top w:val="nil"/>
              <w:left w:val="nil"/>
              <w:bottom w:val="single" w:color="auto" w:sz="4" w:space="0"/>
              <w:right w:val="single" w:color="auto" w:sz="4" w:space="0"/>
            </w:tcBorders>
            <w:shd w:val="clear" w:color="auto" w:fill="auto"/>
            <w:vAlign w:val="center"/>
          </w:tcPr>
          <w:p w14:paraId="2E8B563F">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c>
          <w:tcPr>
            <w:tcW w:w="1080" w:type="dxa"/>
            <w:tcBorders>
              <w:top w:val="nil"/>
              <w:left w:val="nil"/>
              <w:bottom w:val="single" w:color="auto" w:sz="4" w:space="0"/>
              <w:right w:val="single" w:color="auto" w:sz="4" w:space="0"/>
            </w:tcBorders>
            <w:shd w:val="clear" w:color="auto" w:fill="auto"/>
            <w:vAlign w:val="center"/>
          </w:tcPr>
          <w:p w14:paraId="32787B8A">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960" w:type="dxa"/>
            <w:tcBorders>
              <w:top w:val="nil"/>
              <w:left w:val="nil"/>
              <w:bottom w:val="single" w:color="auto" w:sz="4" w:space="0"/>
              <w:right w:val="single" w:color="auto" w:sz="4" w:space="0"/>
            </w:tcBorders>
            <w:shd w:val="clear" w:color="auto" w:fill="auto"/>
            <w:vAlign w:val="center"/>
          </w:tcPr>
          <w:p w14:paraId="53283001">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r>
      <w:tr w14:paraId="2E4B0C40">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2230138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起飞</w:t>
            </w:r>
          </w:p>
        </w:tc>
        <w:tc>
          <w:tcPr>
            <w:tcW w:w="680" w:type="dxa"/>
            <w:tcBorders>
              <w:top w:val="nil"/>
              <w:left w:val="nil"/>
              <w:bottom w:val="single" w:color="auto" w:sz="4" w:space="0"/>
              <w:right w:val="single" w:color="auto" w:sz="4" w:space="0"/>
            </w:tcBorders>
            <w:shd w:val="clear" w:color="auto" w:fill="auto"/>
            <w:vAlign w:val="center"/>
          </w:tcPr>
          <w:p w14:paraId="296AB39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7D7921A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飞离地面</w:t>
            </w:r>
          </w:p>
        </w:tc>
        <w:tc>
          <w:tcPr>
            <w:tcW w:w="1074" w:type="dxa"/>
            <w:tcBorders>
              <w:top w:val="nil"/>
              <w:left w:val="nil"/>
              <w:bottom w:val="single" w:color="auto" w:sz="4" w:space="0"/>
              <w:right w:val="single" w:color="auto" w:sz="4" w:space="0"/>
            </w:tcBorders>
            <w:shd w:val="clear" w:color="auto" w:fill="auto"/>
            <w:vAlign w:val="center"/>
          </w:tcPr>
          <w:p w14:paraId="2B0D673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3C3DE84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2E0494D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00CF5DB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11B0440D">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1021B3C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波浪环</w:t>
            </w:r>
          </w:p>
        </w:tc>
        <w:tc>
          <w:tcPr>
            <w:tcW w:w="680" w:type="dxa"/>
            <w:tcBorders>
              <w:top w:val="nil"/>
              <w:left w:val="nil"/>
              <w:bottom w:val="single" w:color="auto" w:sz="4" w:space="0"/>
              <w:right w:val="single" w:color="auto" w:sz="4" w:space="0"/>
            </w:tcBorders>
            <w:shd w:val="clear" w:color="auto" w:fill="auto"/>
            <w:vAlign w:val="center"/>
          </w:tcPr>
          <w:p w14:paraId="77FA343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54B2FC0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完整穿过两个环</w:t>
            </w:r>
          </w:p>
        </w:tc>
        <w:tc>
          <w:tcPr>
            <w:tcW w:w="1074" w:type="dxa"/>
            <w:tcBorders>
              <w:top w:val="nil"/>
              <w:left w:val="nil"/>
              <w:bottom w:val="single" w:color="auto" w:sz="4" w:space="0"/>
              <w:right w:val="single" w:color="auto" w:sz="4" w:space="0"/>
            </w:tcBorders>
            <w:shd w:val="clear" w:color="auto" w:fill="auto"/>
            <w:vAlign w:val="center"/>
          </w:tcPr>
          <w:p w14:paraId="717BCED7">
            <w:pPr>
              <w:widowControl/>
              <w:jc w:val="center"/>
              <w:rPr>
                <w:rFonts w:ascii="宋体" w:hAnsi="宋体" w:eastAsia="宋体" w:cs="宋体"/>
                <w:color w:val="000000"/>
                <w:kern w:val="0"/>
                <w:szCs w:val="21"/>
              </w:rPr>
            </w:pPr>
          </w:p>
        </w:tc>
        <w:tc>
          <w:tcPr>
            <w:tcW w:w="886" w:type="dxa"/>
            <w:tcBorders>
              <w:top w:val="nil"/>
              <w:left w:val="nil"/>
              <w:bottom w:val="single" w:color="auto" w:sz="4" w:space="0"/>
              <w:right w:val="single" w:color="auto" w:sz="4" w:space="0"/>
            </w:tcBorders>
            <w:shd w:val="clear" w:color="auto" w:fill="auto"/>
            <w:vAlign w:val="center"/>
          </w:tcPr>
          <w:p w14:paraId="35BB0BB0">
            <w:pPr>
              <w:widowControl/>
              <w:jc w:val="center"/>
              <w:rPr>
                <w:rFonts w:ascii="宋体" w:hAnsi="宋体" w:eastAsia="宋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14:paraId="63BC22E5">
            <w:pPr>
              <w:widowControl/>
              <w:jc w:val="center"/>
              <w:rPr>
                <w:rFonts w:ascii="宋体" w:hAnsi="宋体" w:eastAsia="宋体" w:cs="宋体"/>
                <w:color w:val="000000"/>
                <w:kern w:val="0"/>
                <w:szCs w:val="21"/>
              </w:rPr>
            </w:pPr>
          </w:p>
        </w:tc>
        <w:tc>
          <w:tcPr>
            <w:tcW w:w="960" w:type="dxa"/>
            <w:tcBorders>
              <w:top w:val="nil"/>
              <w:left w:val="nil"/>
              <w:bottom w:val="single" w:color="auto" w:sz="4" w:space="0"/>
              <w:right w:val="single" w:color="auto" w:sz="4" w:space="0"/>
            </w:tcBorders>
            <w:shd w:val="clear" w:color="auto" w:fill="auto"/>
            <w:vAlign w:val="center"/>
          </w:tcPr>
          <w:p w14:paraId="4393A1BA">
            <w:pPr>
              <w:widowControl/>
              <w:jc w:val="center"/>
              <w:rPr>
                <w:rFonts w:ascii="宋体" w:hAnsi="宋体" w:eastAsia="宋体" w:cs="宋体"/>
                <w:color w:val="000000"/>
                <w:kern w:val="0"/>
                <w:szCs w:val="21"/>
              </w:rPr>
            </w:pPr>
          </w:p>
        </w:tc>
      </w:tr>
      <w:tr w14:paraId="329E43DE">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322F544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投放物品</w:t>
            </w:r>
          </w:p>
        </w:tc>
        <w:tc>
          <w:tcPr>
            <w:tcW w:w="680" w:type="dxa"/>
            <w:tcBorders>
              <w:top w:val="nil"/>
              <w:left w:val="nil"/>
              <w:bottom w:val="single" w:color="auto" w:sz="4" w:space="0"/>
              <w:right w:val="single" w:color="auto" w:sz="4" w:space="0"/>
            </w:tcBorders>
            <w:shd w:val="clear" w:color="auto" w:fill="auto"/>
            <w:vAlign w:val="center"/>
          </w:tcPr>
          <w:p w14:paraId="5CC1126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w:t>
            </w: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75EC588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三个环从外至内依次记1</w:t>
            </w:r>
            <w:r>
              <w:rPr>
                <w:rFonts w:ascii="宋体" w:hAnsi="宋体" w:eastAsia="宋体" w:cs="宋体"/>
                <w:color w:val="000000"/>
                <w:kern w:val="0"/>
                <w:szCs w:val="21"/>
              </w:rPr>
              <w:t>0</w:t>
            </w:r>
            <w:r>
              <w:rPr>
                <w:rFonts w:hint="eastAsia" w:ascii="宋体" w:hAnsi="宋体" w:eastAsia="宋体" w:cs="宋体"/>
                <w:color w:val="000000"/>
                <w:kern w:val="0"/>
                <w:szCs w:val="21"/>
              </w:rPr>
              <w:t>、</w:t>
            </w:r>
            <w:r>
              <w:rPr>
                <w:rFonts w:ascii="宋体" w:hAnsi="宋体" w:eastAsia="宋体" w:cs="宋体"/>
                <w:color w:val="000000"/>
                <w:kern w:val="0"/>
                <w:szCs w:val="21"/>
              </w:rPr>
              <w:t>20</w:t>
            </w:r>
            <w:r>
              <w:rPr>
                <w:rFonts w:hint="eastAsia" w:ascii="宋体" w:hAnsi="宋体" w:eastAsia="宋体" w:cs="宋体"/>
                <w:color w:val="000000"/>
                <w:kern w:val="0"/>
                <w:szCs w:val="21"/>
              </w:rPr>
              <w:t>、2</w:t>
            </w:r>
            <w:r>
              <w:rPr>
                <w:rFonts w:ascii="宋体" w:hAnsi="宋体" w:eastAsia="宋体" w:cs="宋体"/>
                <w:color w:val="000000"/>
                <w:kern w:val="0"/>
                <w:szCs w:val="21"/>
              </w:rPr>
              <w:t>5</w:t>
            </w:r>
            <w:r>
              <w:rPr>
                <w:rFonts w:hint="eastAsia" w:ascii="宋体" w:hAnsi="宋体" w:eastAsia="宋体" w:cs="宋体"/>
                <w:color w:val="000000"/>
                <w:kern w:val="0"/>
                <w:szCs w:val="21"/>
              </w:rPr>
              <w:t>分</w:t>
            </w:r>
          </w:p>
        </w:tc>
        <w:tc>
          <w:tcPr>
            <w:tcW w:w="1074" w:type="dxa"/>
            <w:tcBorders>
              <w:top w:val="nil"/>
              <w:left w:val="nil"/>
              <w:bottom w:val="single" w:color="auto" w:sz="4" w:space="0"/>
              <w:right w:val="single" w:color="auto" w:sz="4" w:space="0"/>
            </w:tcBorders>
            <w:shd w:val="clear" w:color="auto" w:fill="auto"/>
            <w:vAlign w:val="center"/>
          </w:tcPr>
          <w:p w14:paraId="070E1695">
            <w:pPr>
              <w:widowControl/>
              <w:jc w:val="center"/>
              <w:rPr>
                <w:rFonts w:ascii="宋体" w:hAnsi="宋体" w:eastAsia="宋体" w:cs="宋体"/>
                <w:color w:val="000000"/>
                <w:kern w:val="0"/>
                <w:szCs w:val="21"/>
              </w:rPr>
            </w:pPr>
          </w:p>
        </w:tc>
        <w:tc>
          <w:tcPr>
            <w:tcW w:w="886" w:type="dxa"/>
            <w:tcBorders>
              <w:top w:val="nil"/>
              <w:left w:val="nil"/>
              <w:bottom w:val="single" w:color="auto" w:sz="4" w:space="0"/>
              <w:right w:val="single" w:color="auto" w:sz="4" w:space="0"/>
            </w:tcBorders>
            <w:shd w:val="clear" w:color="auto" w:fill="auto"/>
            <w:vAlign w:val="center"/>
          </w:tcPr>
          <w:p w14:paraId="42850142">
            <w:pPr>
              <w:widowControl/>
              <w:jc w:val="center"/>
              <w:rPr>
                <w:rFonts w:ascii="宋体" w:hAnsi="宋体" w:eastAsia="宋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14:paraId="038E247C">
            <w:pPr>
              <w:widowControl/>
              <w:jc w:val="center"/>
              <w:rPr>
                <w:rFonts w:ascii="宋体" w:hAnsi="宋体" w:eastAsia="宋体" w:cs="宋体"/>
                <w:color w:val="000000"/>
                <w:kern w:val="0"/>
                <w:szCs w:val="21"/>
              </w:rPr>
            </w:pPr>
          </w:p>
        </w:tc>
        <w:tc>
          <w:tcPr>
            <w:tcW w:w="960" w:type="dxa"/>
            <w:tcBorders>
              <w:top w:val="nil"/>
              <w:left w:val="nil"/>
              <w:bottom w:val="single" w:color="auto" w:sz="4" w:space="0"/>
              <w:right w:val="single" w:color="auto" w:sz="4" w:space="0"/>
            </w:tcBorders>
            <w:shd w:val="clear" w:color="auto" w:fill="auto"/>
            <w:vAlign w:val="center"/>
          </w:tcPr>
          <w:p w14:paraId="7F1A64E9">
            <w:pPr>
              <w:widowControl/>
              <w:jc w:val="center"/>
              <w:rPr>
                <w:rFonts w:ascii="宋体" w:hAnsi="宋体" w:eastAsia="宋体" w:cs="宋体"/>
                <w:color w:val="000000"/>
                <w:kern w:val="0"/>
                <w:szCs w:val="21"/>
              </w:rPr>
            </w:pPr>
          </w:p>
        </w:tc>
      </w:tr>
      <w:tr w14:paraId="2A692A9C">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C9E73F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65D490A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（高圆形）</w:t>
            </w:r>
          </w:p>
        </w:tc>
        <w:tc>
          <w:tcPr>
            <w:tcW w:w="680" w:type="dxa"/>
            <w:tcBorders>
              <w:top w:val="nil"/>
              <w:left w:val="nil"/>
              <w:bottom w:val="single" w:color="auto" w:sz="4" w:space="0"/>
              <w:right w:val="single" w:color="auto" w:sz="4" w:space="0"/>
            </w:tcBorders>
            <w:shd w:val="clear" w:color="auto" w:fill="auto"/>
            <w:vAlign w:val="center"/>
          </w:tcPr>
          <w:p w14:paraId="26BECF5B">
            <w:pPr>
              <w:widowControl/>
              <w:jc w:val="center"/>
              <w:rPr>
                <w:rFonts w:ascii="宋体" w:hAnsi="宋体" w:eastAsia="宋体" w:cs="宋体"/>
                <w:color w:val="000000"/>
                <w:kern w:val="0"/>
                <w:szCs w:val="21"/>
              </w:rPr>
            </w:pP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0125AAB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顺利穿过高圆心</w:t>
            </w:r>
          </w:p>
        </w:tc>
        <w:tc>
          <w:tcPr>
            <w:tcW w:w="1074" w:type="dxa"/>
            <w:tcBorders>
              <w:top w:val="nil"/>
              <w:left w:val="nil"/>
              <w:bottom w:val="single" w:color="auto" w:sz="4" w:space="0"/>
              <w:right w:val="single" w:color="auto" w:sz="4" w:space="0"/>
            </w:tcBorders>
            <w:shd w:val="clear" w:color="auto" w:fill="auto"/>
            <w:vAlign w:val="center"/>
          </w:tcPr>
          <w:p w14:paraId="1D13852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10E7EC0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2C55C89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71FDA32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7350678">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1F94624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激光打靶</w:t>
            </w:r>
          </w:p>
        </w:tc>
        <w:tc>
          <w:tcPr>
            <w:tcW w:w="680" w:type="dxa"/>
            <w:tcBorders>
              <w:top w:val="nil"/>
              <w:left w:val="nil"/>
              <w:bottom w:val="single" w:color="auto" w:sz="4" w:space="0"/>
              <w:right w:val="single" w:color="auto" w:sz="4" w:space="0"/>
            </w:tcBorders>
            <w:shd w:val="clear" w:color="auto" w:fill="auto"/>
            <w:vAlign w:val="center"/>
          </w:tcPr>
          <w:p w14:paraId="1A8B6C87">
            <w:pPr>
              <w:widowControl/>
              <w:jc w:val="center"/>
              <w:rPr>
                <w:rFonts w:ascii="宋体" w:hAnsi="宋体" w:eastAsia="宋体" w:cs="宋体"/>
                <w:color w:val="000000"/>
                <w:kern w:val="0"/>
                <w:szCs w:val="21"/>
              </w:rPr>
            </w:pPr>
            <w:r>
              <w:rPr>
                <w:rFonts w:ascii="宋体" w:hAnsi="宋体" w:eastAsia="宋体" w:cs="宋体"/>
                <w:color w:val="000000"/>
                <w:kern w:val="0"/>
                <w:szCs w:val="21"/>
              </w:rPr>
              <w:t>25</w:t>
            </w:r>
          </w:p>
        </w:tc>
        <w:tc>
          <w:tcPr>
            <w:tcW w:w="2260" w:type="dxa"/>
            <w:tcBorders>
              <w:top w:val="nil"/>
              <w:left w:val="nil"/>
              <w:bottom w:val="single" w:color="auto" w:sz="4" w:space="0"/>
              <w:right w:val="single" w:color="auto" w:sz="4" w:space="0"/>
            </w:tcBorders>
            <w:shd w:val="clear" w:color="auto" w:fill="auto"/>
            <w:vAlign w:val="center"/>
          </w:tcPr>
          <w:p w14:paraId="71CF40FF">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靶标倒下</w:t>
            </w:r>
          </w:p>
        </w:tc>
        <w:tc>
          <w:tcPr>
            <w:tcW w:w="1074" w:type="dxa"/>
            <w:tcBorders>
              <w:top w:val="nil"/>
              <w:left w:val="nil"/>
              <w:bottom w:val="single" w:color="auto" w:sz="4" w:space="0"/>
              <w:right w:val="single" w:color="auto" w:sz="4" w:space="0"/>
            </w:tcBorders>
            <w:shd w:val="clear" w:color="auto" w:fill="auto"/>
            <w:vAlign w:val="center"/>
          </w:tcPr>
          <w:p w14:paraId="36FD5B3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30A037A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0D83B4C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0BABEC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56331A6B">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8461C4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34B8E01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（低方形）</w:t>
            </w:r>
          </w:p>
        </w:tc>
        <w:tc>
          <w:tcPr>
            <w:tcW w:w="680" w:type="dxa"/>
            <w:tcBorders>
              <w:top w:val="nil"/>
              <w:left w:val="nil"/>
              <w:bottom w:val="single" w:color="auto" w:sz="4" w:space="0"/>
              <w:right w:val="single" w:color="auto" w:sz="4" w:space="0"/>
            </w:tcBorders>
            <w:shd w:val="clear" w:color="auto" w:fill="auto"/>
            <w:vAlign w:val="center"/>
          </w:tcPr>
          <w:p w14:paraId="337885E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31B4C7D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顺利穿过低方形中心</w:t>
            </w:r>
          </w:p>
        </w:tc>
        <w:tc>
          <w:tcPr>
            <w:tcW w:w="1074" w:type="dxa"/>
            <w:tcBorders>
              <w:top w:val="nil"/>
              <w:left w:val="nil"/>
              <w:bottom w:val="single" w:color="auto" w:sz="4" w:space="0"/>
              <w:right w:val="single" w:color="auto" w:sz="4" w:space="0"/>
            </w:tcBorders>
            <w:shd w:val="clear" w:color="auto" w:fill="auto"/>
            <w:vAlign w:val="center"/>
          </w:tcPr>
          <w:p w14:paraId="7F62E79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105C0C1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3649701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3A5E7EC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F7FB1D0">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0189719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“u”形路线障碍</w:t>
            </w:r>
          </w:p>
        </w:tc>
        <w:tc>
          <w:tcPr>
            <w:tcW w:w="680" w:type="dxa"/>
            <w:tcBorders>
              <w:top w:val="nil"/>
              <w:left w:val="nil"/>
              <w:bottom w:val="single" w:color="auto" w:sz="4" w:space="0"/>
              <w:right w:val="single" w:color="auto" w:sz="4" w:space="0"/>
            </w:tcBorders>
            <w:shd w:val="clear" w:color="auto" w:fill="auto"/>
            <w:vAlign w:val="center"/>
          </w:tcPr>
          <w:p w14:paraId="10D64A0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07E1ADAF">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穿过道具</w:t>
            </w:r>
          </w:p>
        </w:tc>
        <w:tc>
          <w:tcPr>
            <w:tcW w:w="1074" w:type="dxa"/>
            <w:tcBorders>
              <w:top w:val="nil"/>
              <w:left w:val="nil"/>
              <w:bottom w:val="single" w:color="auto" w:sz="4" w:space="0"/>
              <w:right w:val="single" w:color="auto" w:sz="4" w:space="0"/>
            </w:tcBorders>
            <w:shd w:val="clear" w:color="auto" w:fill="auto"/>
            <w:vAlign w:val="center"/>
          </w:tcPr>
          <w:p w14:paraId="77D0BCB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1DE4D27F">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6E6C26B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4616B08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54ECC41">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10D5794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垂直三环</w:t>
            </w:r>
          </w:p>
        </w:tc>
        <w:tc>
          <w:tcPr>
            <w:tcW w:w="680" w:type="dxa"/>
            <w:tcBorders>
              <w:top w:val="nil"/>
              <w:left w:val="nil"/>
              <w:bottom w:val="single" w:color="auto" w:sz="4" w:space="0"/>
              <w:right w:val="single" w:color="auto" w:sz="4" w:space="0"/>
            </w:tcBorders>
            <w:shd w:val="clear" w:color="auto" w:fill="auto"/>
            <w:vAlign w:val="center"/>
          </w:tcPr>
          <w:p w14:paraId="689AE81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19C7B7B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连续穿过三个环</w:t>
            </w:r>
          </w:p>
        </w:tc>
        <w:tc>
          <w:tcPr>
            <w:tcW w:w="1074" w:type="dxa"/>
            <w:tcBorders>
              <w:top w:val="nil"/>
              <w:left w:val="nil"/>
              <w:bottom w:val="single" w:color="auto" w:sz="4" w:space="0"/>
              <w:right w:val="single" w:color="auto" w:sz="4" w:space="0"/>
            </w:tcBorders>
            <w:shd w:val="clear" w:color="auto" w:fill="auto"/>
            <w:vAlign w:val="center"/>
          </w:tcPr>
          <w:p w14:paraId="1DE0BCA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51B146B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18F2358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EFCDA4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10ABB007">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1AFEBA2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w:t>
            </w:r>
          </w:p>
        </w:tc>
        <w:tc>
          <w:tcPr>
            <w:tcW w:w="680" w:type="dxa"/>
            <w:tcBorders>
              <w:top w:val="nil"/>
              <w:left w:val="nil"/>
              <w:bottom w:val="single" w:color="auto" w:sz="4" w:space="0"/>
              <w:right w:val="single" w:color="auto" w:sz="4" w:space="0"/>
            </w:tcBorders>
            <w:shd w:val="clear" w:color="auto" w:fill="auto"/>
            <w:vAlign w:val="center"/>
          </w:tcPr>
          <w:p w14:paraId="39370F4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1052E73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降落在区域内</w:t>
            </w:r>
          </w:p>
        </w:tc>
        <w:tc>
          <w:tcPr>
            <w:tcW w:w="1074" w:type="dxa"/>
            <w:tcBorders>
              <w:top w:val="nil"/>
              <w:left w:val="nil"/>
              <w:bottom w:val="single" w:color="auto" w:sz="4" w:space="0"/>
              <w:right w:val="single" w:color="auto" w:sz="4" w:space="0"/>
            </w:tcBorders>
            <w:shd w:val="clear" w:color="auto" w:fill="auto"/>
            <w:noWrap/>
            <w:vAlign w:val="center"/>
          </w:tcPr>
          <w:p w14:paraId="577D3EE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6" w:type="dxa"/>
            <w:tcBorders>
              <w:top w:val="nil"/>
              <w:left w:val="nil"/>
              <w:bottom w:val="single" w:color="auto" w:sz="4" w:space="0"/>
              <w:right w:val="single" w:color="auto" w:sz="4" w:space="0"/>
            </w:tcBorders>
            <w:shd w:val="clear" w:color="auto" w:fill="auto"/>
            <w:noWrap/>
            <w:vAlign w:val="center"/>
          </w:tcPr>
          <w:p w14:paraId="7AE35C3D">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noWrap/>
            <w:vAlign w:val="center"/>
          </w:tcPr>
          <w:p w14:paraId="7F568A11">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960" w:type="dxa"/>
            <w:tcBorders>
              <w:top w:val="nil"/>
              <w:left w:val="nil"/>
              <w:bottom w:val="single" w:color="auto" w:sz="4" w:space="0"/>
              <w:right w:val="single" w:color="auto" w:sz="4" w:space="0"/>
            </w:tcBorders>
            <w:shd w:val="clear" w:color="auto" w:fill="auto"/>
            <w:noWrap/>
            <w:vAlign w:val="center"/>
          </w:tcPr>
          <w:p w14:paraId="35FB9C65">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791BBEA0">
        <w:tblPrEx>
          <w:tblCellMar>
            <w:top w:w="0" w:type="dxa"/>
            <w:left w:w="108" w:type="dxa"/>
            <w:bottom w:w="0" w:type="dxa"/>
            <w:right w:w="108" w:type="dxa"/>
          </w:tblCellMar>
        </w:tblPrEx>
        <w:trPr>
          <w:trHeight w:val="514" w:hRule="atLeast"/>
        </w:trPr>
        <w:tc>
          <w:tcPr>
            <w:tcW w:w="48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258CAE26">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总得分</w:t>
            </w:r>
          </w:p>
        </w:tc>
        <w:tc>
          <w:tcPr>
            <w:tcW w:w="1960" w:type="dxa"/>
            <w:gridSpan w:val="2"/>
            <w:tcBorders>
              <w:top w:val="single" w:color="auto" w:sz="4" w:space="0"/>
              <w:left w:val="nil"/>
              <w:bottom w:val="single" w:color="auto" w:sz="4" w:space="0"/>
              <w:right w:val="single" w:color="000000" w:sz="4" w:space="0"/>
            </w:tcBorders>
            <w:shd w:val="clear" w:color="auto" w:fill="auto"/>
            <w:noWrap/>
            <w:vAlign w:val="center"/>
          </w:tcPr>
          <w:p w14:paraId="2101A4B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40" w:type="dxa"/>
            <w:gridSpan w:val="2"/>
            <w:tcBorders>
              <w:top w:val="single" w:color="auto" w:sz="4" w:space="0"/>
              <w:left w:val="nil"/>
              <w:bottom w:val="single" w:color="auto" w:sz="4" w:space="0"/>
              <w:right w:val="single" w:color="000000" w:sz="4" w:space="0"/>
            </w:tcBorders>
            <w:shd w:val="clear" w:color="auto" w:fill="auto"/>
            <w:noWrap/>
            <w:vAlign w:val="center"/>
          </w:tcPr>
          <w:p w14:paraId="57191A88">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48480D1F">
        <w:tblPrEx>
          <w:tblCellMar>
            <w:top w:w="0" w:type="dxa"/>
            <w:left w:w="108" w:type="dxa"/>
            <w:bottom w:w="0" w:type="dxa"/>
            <w:right w:w="108" w:type="dxa"/>
          </w:tblCellMar>
        </w:tblPrEx>
        <w:trPr>
          <w:trHeight w:val="551" w:hRule="atLeast"/>
        </w:trPr>
        <w:tc>
          <w:tcPr>
            <w:tcW w:w="888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386CFD8E">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其他扣分项目</w:t>
            </w:r>
          </w:p>
        </w:tc>
      </w:tr>
      <w:tr w14:paraId="6C1A9BB2">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0F2C449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飞机碰触道具</w:t>
            </w:r>
          </w:p>
        </w:tc>
        <w:tc>
          <w:tcPr>
            <w:tcW w:w="680" w:type="dxa"/>
            <w:tcBorders>
              <w:top w:val="nil"/>
              <w:left w:val="nil"/>
              <w:bottom w:val="single" w:color="auto" w:sz="4" w:space="0"/>
              <w:right w:val="single" w:color="auto" w:sz="4" w:space="0"/>
            </w:tcBorders>
            <w:shd w:val="clear" w:color="auto" w:fill="auto"/>
            <w:vAlign w:val="center"/>
          </w:tcPr>
          <w:p w14:paraId="3051198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324CDF0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每碰触一次，扣</w:t>
            </w:r>
            <w:r>
              <w:rPr>
                <w:rFonts w:ascii="宋体" w:hAnsi="宋体" w:eastAsia="宋体" w:cs="宋体"/>
                <w:color w:val="000000"/>
                <w:kern w:val="0"/>
                <w:szCs w:val="21"/>
              </w:rPr>
              <w:t>5</w:t>
            </w:r>
            <w:r>
              <w:rPr>
                <w:rFonts w:hint="eastAsia" w:ascii="宋体" w:hAnsi="宋体" w:eastAsia="宋体" w:cs="宋体"/>
                <w:color w:val="000000"/>
                <w:kern w:val="0"/>
                <w:szCs w:val="21"/>
              </w:rPr>
              <w:t>分</w:t>
            </w:r>
          </w:p>
        </w:tc>
        <w:tc>
          <w:tcPr>
            <w:tcW w:w="1074" w:type="dxa"/>
            <w:tcBorders>
              <w:top w:val="nil"/>
              <w:left w:val="nil"/>
              <w:bottom w:val="single" w:color="auto" w:sz="4" w:space="0"/>
              <w:right w:val="single" w:color="auto" w:sz="4" w:space="0"/>
            </w:tcBorders>
            <w:shd w:val="clear" w:color="auto" w:fill="auto"/>
            <w:vAlign w:val="center"/>
          </w:tcPr>
          <w:p w14:paraId="4A14F5F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212D108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58E0A27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3CC4FC9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04B1DCE1">
        <w:tblPrEx>
          <w:tblCellMar>
            <w:top w:w="0" w:type="dxa"/>
            <w:left w:w="108" w:type="dxa"/>
            <w:bottom w:w="0" w:type="dxa"/>
            <w:right w:w="108" w:type="dxa"/>
          </w:tblCellMar>
        </w:tblPrEx>
        <w:trPr>
          <w:trHeight w:val="600" w:hRule="atLeast"/>
        </w:trPr>
        <w:tc>
          <w:tcPr>
            <w:tcW w:w="4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3D3E503">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最终得分</w:t>
            </w:r>
          </w:p>
        </w:tc>
        <w:tc>
          <w:tcPr>
            <w:tcW w:w="1960" w:type="dxa"/>
            <w:gridSpan w:val="2"/>
            <w:tcBorders>
              <w:top w:val="single" w:color="auto" w:sz="4" w:space="0"/>
              <w:left w:val="nil"/>
              <w:bottom w:val="single" w:color="auto" w:sz="4" w:space="0"/>
              <w:right w:val="single" w:color="auto" w:sz="4" w:space="0"/>
            </w:tcBorders>
            <w:shd w:val="clear" w:color="auto" w:fill="auto"/>
            <w:noWrap/>
            <w:vAlign w:val="center"/>
          </w:tcPr>
          <w:p w14:paraId="03058CEB">
            <w:pPr>
              <w:widowControl/>
              <w:rPr>
                <w:rFonts w:ascii="等线" w:hAnsi="等线" w:eastAsia="等线" w:cs="宋体"/>
                <w:color w:val="000000"/>
                <w:kern w:val="0"/>
                <w:sz w:val="22"/>
                <w:szCs w:val="22"/>
              </w:rPr>
            </w:pPr>
          </w:p>
        </w:tc>
        <w:tc>
          <w:tcPr>
            <w:tcW w:w="2040" w:type="dxa"/>
            <w:gridSpan w:val="2"/>
            <w:tcBorders>
              <w:top w:val="single" w:color="auto" w:sz="4" w:space="0"/>
              <w:left w:val="nil"/>
              <w:bottom w:val="single" w:color="auto" w:sz="4" w:space="0"/>
              <w:right w:val="single" w:color="auto" w:sz="4" w:space="0"/>
            </w:tcBorders>
            <w:shd w:val="clear" w:color="auto" w:fill="auto"/>
            <w:noWrap/>
            <w:vAlign w:val="center"/>
          </w:tcPr>
          <w:p w14:paraId="06FBCB45">
            <w:pPr>
              <w:widowControl/>
              <w:jc w:val="center"/>
              <w:rPr>
                <w:rFonts w:ascii="等线" w:hAnsi="等线" w:eastAsia="等线" w:cs="宋体"/>
                <w:color w:val="000000"/>
                <w:kern w:val="0"/>
                <w:sz w:val="22"/>
                <w:szCs w:val="22"/>
              </w:rPr>
            </w:pPr>
            <w:r>
              <w:rPr>
                <w:rFonts w:hint="eastAsia" w:ascii="宋体" w:hAnsi="宋体" w:eastAsia="宋体" w:cs="宋体"/>
                <w:b/>
                <w:bCs/>
                <w:color w:val="000000"/>
                <w:kern w:val="0"/>
                <w:szCs w:val="21"/>
              </w:rPr>
              <w:t>最终得分</w:t>
            </w:r>
          </w:p>
        </w:tc>
      </w:tr>
    </w:tbl>
    <w:p w14:paraId="367360CC">
      <w:pPr>
        <w:pStyle w:val="19"/>
        <w:spacing w:line="360" w:lineRule="auto"/>
        <w:ind w:firstLine="0" w:firstLineChars="0"/>
        <w:rPr>
          <w:rFonts w:asciiTheme="minorEastAsia" w:hAnsiTheme="minorEastAsia" w:cstheme="minorEastAsia"/>
          <w:b/>
          <w:bCs/>
          <w:szCs w:val="21"/>
        </w:rPr>
      </w:pPr>
    </w:p>
    <w:p w14:paraId="03553E1E">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队伍最终得分：</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分</w:t>
      </w:r>
    </w:p>
    <w:p w14:paraId="783CC6D5">
      <w:pPr>
        <w:pStyle w:val="19"/>
        <w:spacing w:line="360" w:lineRule="auto"/>
        <w:ind w:firstLine="480"/>
        <w:rPr>
          <w:rFonts w:asciiTheme="minorEastAsia" w:hAnsiTheme="minorEastAsia" w:cstheme="minorEastAsia"/>
          <w:sz w:val="24"/>
        </w:rPr>
      </w:pPr>
    </w:p>
    <w:p w14:paraId="4EA4D397">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 xml:space="preserve">                  活动队长签字：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14:paraId="24561C27">
      <w:pPr>
        <w:pStyle w:val="19"/>
        <w:spacing w:line="360" w:lineRule="auto"/>
        <w:ind w:firstLine="480"/>
        <w:rPr>
          <w:rFonts w:asciiTheme="minorEastAsia" w:hAnsiTheme="minorEastAsia" w:cstheme="minorEastAsia"/>
          <w:sz w:val="24"/>
        </w:rPr>
      </w:pPr>
    </w:p>
    <w:p w14:paraId="1682C4E9">
      <w:pPr>
        <w:pStyle w:val="19"/>
        <w:spacing w:line="360" w:lineRule="auto"/>
        <w:ind w:firstLine="480"/>
        <w:jc w:val="right"/>
        <w:rPr>
          <w:b/>
          <w:bCs/>
          <w:sz w:val="32"/>
          <w:szCs w:val="32"/>
        </w:rPr>
      </w:pPr>
      <w:r>
        <w:rPr>
          <w:rFonts w:hint="eastAsia" w:asciiTheme="minorEastAsia" w:hAnsiTheme="minorEastAsia" w:cstheme="minorEastAsia"/>
          <w:sz w:val="24"/>
        </w:rPr>
        <w:t xml:space="preserve">                      裁 判  签 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bookmarkStart w:id="9" w:name="_Toc156916218"/>
      <w:r>
        <w:br w:type="page"/>
      </w:r>
    </w:p>
    <w:p w14:paraId="31C8CFB9">
      <w:pPr>
        <w:pStyle w:val="3"/>
        <w:rPr>
          <w:rFonts w:hint="default" w:eastAsiaTheme="minorEastAsia"/>
          <w:lang w:val="en-US" w:eastAsia="zh-CN"/>
        </w:rPr>
      </w:pPr>
      <w:r>
        <w:rPr>
          <w:rFonts w:hint="eastAsia"/>
        </w:rPr>
        <w:t>三、</w:t>
      </w:r>
      <w:bookmarkEnd w:id="9"/>
      <w:r>
        <w:rPr>
          <w:rFonts w:hint="eastAsia"/>
          <w:lang w:val="en-US" w:eastAsia="zh-CN"/>
        </w:rPr>
        <w:t>高中组</w:t>
      </w:r>
    </w:p>
    <w:p w14:paraId="7FD5C512">
      <w:pPr>
        <w:pStyle w:val="4"/>
      </w:pPr>
      <w:r>
        <w:rPr>
          <w:rFonts w:hint="eastAsia"/>
        </w:rPr>
        <w:t>一、介绍</w:t>
      </w:r>
    </w:p>
    <w:p w14:paraId="46F62DB6">
      <w:pPr>
        <w:ind w:firstLine="420" w:firstLineChars="200"/>
      </w:pPr>
      <w:r>
        <w:rPr>
          <w:rFonts w:hint="eastAsia"/>
        </w:rPr>
        <w:t>在一个神秘的时空交错之地，人类的科技与古代文明交织，展开了一场令人惊叹的科幻之旅。穿梭于古今时空的无人机，化身为时间旅行者，掌握着穿越时空的奥秘。</w:t>
      </w:r>
    </w:p>
    <w:p w14:paraId="6D4487CA">
      <w:pPr>
        <w:ind w:firstLine="420" w:firstLineChars="200"/>
      </w:pPr>
      <w:r>
        <w:rPr>
          <w:rFonts w:hint="eastAsia"/>
        </w:rPr>
        <w:t>首先，穿越圆环成为这段奇幻之旅的起点。无人机们被编程设定，精确地穿越时空之门，跨越不同的历史时代。从远古的原始世界到未来的超现实境界，无人机们在流光溢彩的时空隧道中展现出出色的操作技巧和对历史的独特感悟。</w:t>
      </w:r>
    </w:p>
    <w:p w14:paraId="791A4711">
      <w:pPr>
        <w:ind w:firstLine="420" w:firstLineChars="200"/>
      </w:pPr>
      <w:r>
        <w:rPr>
          <w:rFonts w:hint="eastAsia"/>
        </w:rPr>
        <w:t>接下来，他们将面临一项艰巨的任务——运送物品。无人机们携带着珍贵的科技文物，在时空之旅中运输至目的地。穿越时空的飞行，需要克服虚拟场景中充满挑战的障碍物，如异次元的风暴、未知的引力场和时空裂缝，以确保物品安全传送到指定时空。</w:t>
      </w:r>
    </w:p>
    <w:p w14:paraId="00254C98">
      <w:pPr>
        <w:ind w:firstLine="420" w:firstLineChars="200"/>
      </w:pPr>
      <w:r>
        <w:rPr>
          <w:rFonts w:hint="eastAsia"/>
        </w:rPr>
        <w:t>而最后一个环节则是激光打靶。在虚幻的战斗场景中，无人机们通过程序控制，运用精准的激光瞄准装置，与虚幻的敌人展开较量。光影交错的幻境中，无人机们的反应速度和精准度将被推向极限，他们需要克服战术上的难题，击败敌人，守护时空的秩序。</w:t>
      </w:r>
    </w:p>
    <w:p w14:paraId="31F8089C">
      <w:pPr>
        <w:ind w:firstLine="420" w:firstLineChars="200"/>
      </w:pPr>
      <w:r>
        <w:rPr>
          <w:rFonts w:hint="eastAsia"/>
        </w:rPr>
        <w:t>完成激光打靶后，无人机们需要准确折返至现代世界。借助先进的导航系统和时空定位技术，他们将穿越时空之门回到现实世界，完成这场穿越时空的壮举。</w:t>
      </w:r>
    </w:p>
    <w:p w14:paraId="136F14A7">
      <w:r>
        <w:rPr>
          <w:rFonts w:hint="eastAsia"/>
        </w:rPr>
        <w:t>这场科幻之旅不仅仅是一项比赛，更像是一次穿越时空的探险。无人机们在神秘的维度交错中，感受到科技与古代文明的碰撞，体验着无人机飞行带来的刺激与惊喜。他们所创造的壮举将成为一个关于科幻与未来的传奇，激发人们对于时空穿越的无限遐想和探索。在这个独特的时空舞台上，无人机的翅膀将带领人类开启一个全新的未来。</w:t>
      </w:r>
    </w:p>
    <w:p w14:paraId="27781393">
      <w:pPr>
        <w:ind w:firstLine="420"/>
      </w:pPr>
      <w:r>
        <w:rPr>
          <w:rFonts w:hint="eastAsia" w:asciiTheme="minorEastAsia" w:hAnsiTheme="minorEastAsia" w:cstheme="minorEastAsia"/>
          <w:szCs w:val="21"/>
        </w:rPr>
        <w:t>通过编队软件控制无人机自主飞行，完成任务挑战。活动考查选手的编辑能力、数学能力、逻辑思维能力、空间想象能力等</w:t>
      </w:r>
      <w:r>
        <w:rPr>
          <w:rFonts w:hint="eastAsia" w:asciiTheme="minorEastAsia" w:hAnsiTheme="minorEastAsia" w:cstheme="minorEastAsia"/>
          <w:sz w:val="24"/>
        </w:rPr>
        <w:t>。</w:t>
      </w:r>
    </w:p>
    <w:p w14:paraId="4493BE20">
      <w:pPr>
        <w:pStyle w:val="4"/>
      </w:pPr>
      <w:r>
        <w:rPr>
          <w:rFonts w:hint="eastAsia"/>
        </w:rPr>
        <w:t>二、活动范围</w:t>
      </w:r>
    </w:p>
    <w:p w14:paraId="72F1B5A7">
      <w:pPr>
        <w:pStyle w:val="19"/>
        <w:spacing w:line="360" w:lineRule="auto"/>
        <w:ind w:firstLine="480"/>
        <w:rPr>
          <w:sz w:val="24"/>
        </w:rPr>
      </w:pPr>
      <w:r>
        <w:rPr>
          <w:rFonts w:hint="eastAsia"/>
          <w:sz w:val="24"/>
        </w:rPr>
        <w:t>参赛人员：</w:t>
      </w:r>
    </w:p>
    <w:p w14:paraId="3DD2B451">
      <w:pPr>
        <w:pStyle w:val="19"/>
        <w:spacing w:line="360" w:lineRule="auto"/>
        <w:ind w:left="210" w:leftChars="100" w:firstLine="480"/>
        <w:rPr>
          <w:sz w:val="24"/>
        </w:rPr>
      </w:pPr>
      <w:r>
        <w:rPr>
          <w:rFonts w:hint="eastAsia"/>
          <w:sz w:val="24"/>
        </w:rPr>
        <w:t>1.高中在校学生（含职业高中）；</w:t>
      </w:r>
    </w:p>
    <w:p w14:paraId="575C4996">
      <w:pPr>
        <w:pStyle w:val="19"/>
        <w:spacing w:line="360" w:lineRule="auto"/>
        <w:ind w:left="210" w:leftChars="100" w:firstLine="480"/>
        <w:rPr>
          <w:sz w:val="24"/>
        </w:rPr>
      </w:pPr>
      <w:r>
        <w:rPr>
          <w:rFonts w:hint="eastAsia"/>
          <w:sz w:val="24"/>
        </w:rPr>
        <w:t>2.每所学校活动参赛选手</w:t>
      </w:r>
      <w:r>
        <w:rPr>
          <w:rFonts w:hint="eastAsia"/>
          <w:sz w:val="24"/>
          <w:lang w:val="en-US" w:eastAsia="zh-CN"/>
        </w:rPr>
        <w:t>2</w:t>
      </w:r>
      <w:r>
        <w:rPr>
          <w:rFonts w:hint="eastAsia"/>
          <w:sz w:val="24"/>
        </w:rPr>
        <w:t>名，教练员1名；</w:t>
      </w:r>
    </w:p>
    <w:p w14:paraId="0A7FE83F">
      <w:pPr>
        <w:pStyle w:val="19"/>
        <w:spacing w:line="360" w:lineRule="auto"/>
        <w:ind w:firstLine="480"/>
        <w:rPr>
          <w:sz w:val="24"/>
        </w:rPr>
      </w:pPr>
      <w:r>
        <w:rPr>
          <w:rFonts w:hint="eastAsia"/>
          <w:sz w:val="24"/>
        </w:rPr>
        <w:t>设备器材：</w:t>
      </w:r>
    </w:p>
    <w:p w14:paraId="67FD69D0">
      <w:pPr>
        <w:pStyle w:val="19"/>
        <w:spacing w:line="360" w:lineRule="auto"/>
        <w:ind w:left="210" w:leftChars="100" w:firstLine="480"/>
        <w:rPr>
          <w:sz w:val="24"/>
        </w:rPr>
      </w:pPr>
      <w:r>
        <w:rPr>
          <w:rFonts w:hint="eastAsia"/>
          <w:sz w:val="24"/>
        </w:rPr>
        <w:t>1.无人机FH-0C一架，允许带备用机；</w:t>
      </w:r>
    </w:p>
    <w:p w14:paraId="7FD141DA">
      <w:pPr>
        <w:pStyle w:val="19"/>
        <w:spacing w:line="360" w:lineRule="auto"/>
        <w:ind w:left="210" w:leftChars="100" w:firstLine="480"/>
        <w:rPr>
          <w:sz w:val="24"/>
        </w:rPr>
      </w:pPr>
      <w:r>
        <w:rPr>
          <w:rFonts w:hint="eastAsia"/>
          <w:sz w:val="24"/>
        </w:rPr>
        <w:t>2.使用图形化编程软件CX_FGS编程；</w:t>
      </w:r>
    </w:p>
    <w:p w14:paraId="19D83A9D">
      <w:pPr>
        <w:pStyle w:val="19"/>
        <w:spacing w:line="360" w:lineRule="auto"/>
        <w:ind w:left="210" w:firstLine="480"/>
        <w:rPr>
          <w:sz w:val="24"/>
        </w:rPr>
      </w:pPr>
      <w:r>
        <w:rPr>
          <w:rFonts w:hint="eastAsia"/>
          <w:sz w:val="24"/>
        </w:rPr>
        <w:t>3.使用最多</w:t>
      </w:r>
      <w:r>
        <w:rPr>
          <w:sz w:val="24"/>
        </w:rPr>
        <w:t>1</w:t>
      </w:r>
      <w:r>
        <w:rPr>
          <w:rFonts w:hint="eastAsia"/>
          <w:sz w:val="24"/>
        </w:rPr>
        <w:t>台电脑用于无人机编程，每台电脑控制1架无人机。</w:t>
      </w:r>
    </w:p>
    <w:p w14:paraId="174D5A9A">
      <w:pPr>
        <w:pStyle w:val="4"/>
        <w:rPr>
          <w:rFonts w:ascii="宋体" w:hAnsi="宋体" w:cs="宋体"/>
          <w:bCs/>
          <w:color w:val="2E5155"/>
          <w:szCs w:val="28"/>
        </w:rPr>
      </w:pPr>
      <w:r>
        <w:rPr>
          <w:rFonts w:hint="eastAsia"/>
        </w:rPr>
        <w:t>三、场地与环境</w:t>
      </w:r>
    </w:p>
    <w:p w14:paraId="0D9976F4">
      <w:pPr>
        <w:pStyle w:val="19"/>
        <w:spacing w:line="360" w:lineRule="auto"/>
        <w:ind w:firstLine="480"/>
        <w:rPr>
          <w:sz w:val="24"/>
        </w:rPr>
      </w:pPr>
      <w:r>
        <w:rPr>
          <w:rFonts w:hint="eastAsia"/>
          <w:sz w:val="24"/>
        </w:rPr>
        <w:t>1.场地：</w:t>
      </w:r>
      <w:r>
        <w:rPr>
          <w:sz w:val="24"/>
        </w:rPr>
        <w:t>3.5</w:t>
      </w:r>
      <w:r>
        <w:rPr>
          <w:rFonts w:hint="eastAsia"/>
          <w:sz w:val="24"/>
        </w:rPr>
        <w:t>×</w:t>
      </w:r>
      <w:r>
        <w:rPr>
          <w:sz w:val="24"/>
        </w:rPr>
        <w:t>3.5</w:t>
      </w:r>
      <w:r>
        <w:rPr>
          <w:rFonts w:hint="eastAsia"/>
          <w:sz w:val="24"/>
        </w:rPr>
        <w:t>m编程活动用地。</w:t>
      </w:r>
    </w:p>
    <w:p w14:paraId="53751A2C">
      <w:pPr>
        <w:pStyle w:val="19"/>
        <w:spacing w:line="360" w:lineRule="auto"/>
        <w:ind w:firstLine="480"/>
        <w:rPr>
          <w:sz w:val="24"/>
        </w:rPr>
      </w:pPr>
      <w:r>
        <w:rPr>
          <w:rFonts w:hint="eastAsia"/>
          <w:sz w:val="24"/>
        </w:rPr>
        <w:t>2.室内无风环境，无阳光直射，无垂直照射光线。</w:t>
      </w:r>
    </w:p>
    <w:p w14:paraId="4E79F847">
      <w:pPr>
        <w:pStyle w:val="19"/>
        <w:spacing w:line="360" w:lineRule="auto"/>
        <w:ind w:firstLine="480"/>
        <w:rPr>
          <w:sz w:val="24"/>
        </w:rPr>
      </w:pPr>
      <w:r>
        <w:rPr>
          <w:rFonts w:hint="eastAsia"/>
          <w:sz w:val="24"/>
        </w:rPr>
        <w:t>3.地图为广告布喷绘材质</w:t>
      </w:r>
    </w:p>
    <w:p w14:paraId="3836A405">
      <w:pPr>
        <w:pStyle w:val="19"/>
        <w:spacing w:line="360" w:lineRule="auto"/>
        <w:ind w:firstLine="480"/>
        <w:jc w:val="center"/>
        <w:rPr>
          <w:sz w:val="24"/>
        </w:rPr>
      </w:pPr>
      <w:r>
        <w:rPr>
          <w:sz w:val="24"/>
        </w:rPr>
        <w:drawing>
          <wp:inline distT="0" distB="0" distL="0" distR="0">
            <wp:extent cx="3735705" cy="3703320"/>
            <wp:effectExtent l="0" t="0" r="0" b="0"/>
            <wp:docPr id="23521332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213326" name="图片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735717" cy="3703326"/>
                    </a:xfrm>
                    <a:prstGeom prst="rect">
                      <a:avLst/>
                    </a:prstGeom>
                    <a:noFill/>
                    <a:ln>
                      <a:noFill/>
                    </a:ln>
                  </pic:spPr>
                </pic:pic>
              </a:graphicData>
            </a:graphic>
          </wp:inline>
        </w:drawing>
      </w:r>
    </w:p>
    <w:p w14:paraId="233F20B2">
      <w:pPr>
        <w:ind w:firstLine="420"/>
        <w:jc w:val="center"/>
      </w:pPr>
    </w:p>
    <w:p w14:paraId="47D60E14">
      <w:pPr>
        <w:ind w:firstLine="420"/>
        <w:jc w:val="center"/>
      </w:pPr>
      <w:r>
        <w:rPr>
          <w:sz w:val="24"/>
        </w:rPr>
        <w:drawing>
          <wp:inline distT="0" distB="0" distL="114300" distR="114300">
            <wp:extent cx="5269230" cy="4180840"/>
            <wp:effectExtent l="0" t="0" r="7620" b="10160"/>
            <wp:docPr id="3" name="图片 3" descr="d142acf7463a50ad6e772cda3a29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142acf7463a50ad6e772cda3a29591"/>
                    <pic:cNvPicPr>
                      <a:picLocks noChangeAspect="1"/>
                    </pic:cNvPicPr>
                  </pic:nvPicPr>
                  <pic:blipFill>
                    <a:blip r:embed="rId6"/>
                    <a:stretch>
                      <a:fillRect/>
                    </a:stretch>
                  </pic:blipFill>
                  <pic:spPr>
                    <a:xfrm>
                      <a:off x="0" y="0"/>
                      <a:ext cx="5269230" cy="4180840"/>
                    </a:xfrm>
                    <a:prstGeom prst="rect">
                      <a:avLst/>
                    </a:prstGeom>
                  </pic:spPr>
                </pic:pic>
              </a:graphicData>
            </a:graphic>
          </wp:inline>
        </w:drawing>
      </w:r>
    </w:p>
    <w:p w14:paraId="79E6DEB1">
      <w:pPr>
        <w:pStyle w:val="4"/>
      </w:pPr>
      <w:r>
        <w:rPr>
          <w:rFonts w:hint="eastAsia"/>
        </w:rPr>
        <w:t>四、任务描述</w:t>
      </w:r>
    </w:p>
    <w:p w14:paraId="28FA2CCE">
      <w:pPr>
        <w:spacing w:line="440" w:lineRule="exact"/>
        <w:ind w:firstLine="420"/>
        <w:rPr>
          <w:sz w:val="24"/>
        </w:rPr>
      </w:pPr>
      <w:r>
        <w:rPr>
          <w:rFonts w:hint="eastAsia"/>
          <w:sz w:val="24"/>
        </w:rPr>
        <w:t>飞机需要完成以下任务，任务顺序可以自行规划。</w:t>
      </w:r>
    </w:p>
    <w:tbl>
      <w:tblPr>
        <w:tblStyle w:val="27"/>
        <w:tblW w:w="0" w:type="auto"/>
        <w:tblInd w:w="108" w:type="dxa"/>
        <w:tblLayout w:type="autofit"/>
        <w:tblCellMar>
          <w:top w:w="0" w:type="dxa"/>
          <w:left w:w="108" w:type="dxa"/>
          <w:bottom w:w="0" w:type="dxa"/>
          <w:right w:w="108" w:type="dxa"/>
        </w:tblCellMar>
      </w:tblPr>
      <w:tblGrid>
        <w:gridCol w:w="8222"/>
      </w:tblGrid>
      <w:tr w14:paraId="27784298">
        <w:tblPrEx>
          <w:tblCellMar>
            <w:top w:w="0" w:type="dxa"/>
            <w:left w:w="108" w:type="dxa"/>
            <w:bottom w:w="0" w:type="dxa"/>
            <w:right w:w="108" w:type="dxa"/>
          </w:tblCellMar>
        </w:tblPrEx>
        <w:tc>
          <w:tcPr>
            <w:tcW w:w="8222" w:type="dxa"/>
            <w:tcBorders>
              <w:top w:val="single" w:color="auto" w:sz="4" w:space="0"/>
              <w:bottom w:val="single" w:color="666666" w:themeColor="text1" w:themeTint="99" w:sz="4" w:space="0"/>
              <w:insideH w:val="single" w:sz="4" w:space="0"/>
            </w:tcBorders>
          </w:tcPr>
          <w:p w14:paraId="2095A218">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bCs/>
                <w:szCs w:val="21"/>
              </w:rPr>
              <w:t>任务项目</w:t>
            </w:r>
          </w:p>
        </w:tc>
      </w:tr>
      <w:tr w14:paraId="42EA38B1">
        <w:tblPrEx>
          <w:tblCellMar>
            <w:top w:w="0" w:type="dxa"/>
            <w:left w:w="108" w:type="dxa"/>
            <w:bottom w:w="0" w:type="dxa"/>
            <w:right w:w="108" w:type="dxa"/>
          </w:tblCellMar>
        </w:tblPrEx>
        <w:tc>
          <w:tcPr>
            <w:tcW w:w="8222" w:type="dxa"/>
            <w:shd w:val="clear" w:color="auto" w:fill="F1F1F1" w:themeFill="background1" w:themeFillShade="F2"/>
          </w:tcPr>
          <w:p w14:paraId="4B9F8CD2">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不携带物品起飞</w:t>
            </w:r>
          </w:p>
        </w:tc>
      </w:tr>
      <w:tr w14:paraId="1028745F">
        <w:tblPrEx>
          <w:tblCellMar>
            <w:top w:w="0" w:type="dxa"/>
            <w:left w:w="108" w:type="dxa"/>
            <w:bottom w:w="0" w:type="dxa"/>
            <w:right w:w="108" w:type="dxa"/>
          </w:tblCellMar>
        </w:tblPrEx>
        <w:tc>
          <w:tcPr>
            <w:tcW w:w="8222" w:type="dxa"/>
          </w:tcPr>
          <w:p w14:paraId="2E8DC76D">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波浪环（圆心穿越）</w:t>
            </w:r>
          </w:p>
        </w:tc>
      </w:tr>
      <w:tr w14:paraId="0D49DDAC">
        <w:tblPrEx>
          <w:tblCellMar>
            <w:top w:w="0" w:type="dxa"/>
            <w:left w:w="108" w:type="dxa"/>
            <w:bottom w:w="0" w:type="dxa"/>
            <w:right w:w="108" w:type="dxa"/>
          </w:tblCellMar>
        </w:tblPrEx>
        <w:tc>
          <w:tcPr>
            <w:tcW w:w="8222" w:type="dxa"/>
            <w:shd w:val="clear" w:color="auto" w:fill="F1F1F1" w:themeFill="background1" w:themeFillShade="F2"/>
          </w:tcPr>
          <w:p w14:paraId="7B0516D5">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拾取物品</w:t>
            </w:r>
          </w:p>
        </w:tc>
      </w:tr>
      <w:tr w14:paraId="07BF2F40">
        <w:tblPrEx>
          <w:tblCellMar>
            <w:top w:w="0" w:type="dxa"/>
            <w:left w:w="108" w:type="dxa"/>
            <w:bottom w:w="0" w:type="dxa"/>
            <w:right w:w="108" w:type="dxa"/>
          </w:tblCellMar>
        </w:tblPrEx>
        <w:tc>
          <w:tcPr>
            <w:tcW w:w="8222" w:type="dxa"/>
            <w:shd w:val="clear" w:color="auto" w:fill="FFFFFF" w:themeFill="background1"/>
          </w:tcPr>
          <w:p w14:paraId="65C9BF5D">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投放物品</w:t>
            </w:r>
          </w:p>
        </w:tc>
      </w:tr>
      <w:tr w14:paraId="0DE130AD">
        <w:tblPrEx>
          <w:tblCellMar>
            <w:top w:w="0" w:type="dxa"/>
            <w:left w:w="108" w:type="dxa"/>
            <w:bottom w:w="0" w:type="dxa"/>
            <w:right w:w="108" w:type="dxa"/>
          </w:tblCellMar>
        </w:tblPrEx>
        <w:tc>
          <w:tcPr>
            <w:tcW w:w="8222" w:type="dxa"/>
            <w:shd w:val="clear" w:color="auto" w:fill="F1F1F1" w:themeFill="background1" w:themeFillShade="F2"/>
          </w:tcPr>
          <w:p w14:paraId="4C846345">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方圆高低门（高圆心和低方形中心穿越）</w:t>
            </w:r>
          </w:p>
        </w:tc>
      </w:tr>
      <w:tr w14:paraId="2A598F3D">
        <w:tblPrEx>
          <w:tblCellMar>
            <w:top w:w="0" w:type="dxa"/>
            <w:left w:w="108" w:type="dxa"/>
            <w:bottom w:w="0" w:type="dxa"/>
            <w:right w:w="108" w:type="dxa"/>
          </w:tblCellMar>
        </w:tblPrEx>
        <w:tc>
          <w:tcPr>
            <w:tcW w:w="8222" w:type="dxa"/>
            <w:shd w:val="clear" w:color="auto" w:fill="FFFFFF" w:themeFill="background1"/>
          </w:tcPr>
          <w:p w14:paraId="131511D3">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激光打靶</w:t>
            </w:r>
          </w:p>
        </w:tc>
      </w:tr>
      <w:tr w14:paraId="44B6A947">
        <w:tblPrEx>
          <w:tblCellMar>
            <w:top w:w="0" w:type="dxa"/>
            <w:left w:w="108" w:type="dxa"/>
            <w:bottom w:w="0" w:type="dxa"/>
            <w:right w:w="108" w:type="dxa"/>
          </w:tblCellMar>
        </w:tblPrEx>
        <w:tc>
          <w:tcPr>
            <w:tcW w:w="8222" w:type="dxa"/>
            <w:shd w:val="clear" w:color="auto" w:fill="F1F1F1" w:themeFill="background1" w:themeFillShade="F2"/>
          </w:tcPr>
          <w:p w14:paraId="48D8EADB">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“u”形路线障碍</w:t>
            </w:r>
          </w:p>
        </w:tc>
      </w:tr>
      <w:tr w14:paraId="53403FF9">
        <w:tblPrEx>
          <w:tblCellMar>
            <w:top w:w="0" w:type="dxa"/>
            <w:left w:w="108" w:type="dxa"/>
            <w:bottom w:w="0" w:type="dxa"/>
            <w:right w:w="108" w:type="dxa"/>
          </w:tblCellMar>
        </w:tblPrEx>
        <w:tc>
          <w:tcPr>
            <w:tcW w:w="8222" w:type="dxa"/>
            <w:shd w:val="clear" w:color="auto" w:fill="FFFFFF" w:themeFill="background1"/>
          </w:tcPr>
          <w:p w14:paraId="2E88DAD7">
            <w:pPr>
              <w:spacing w:line="440" w:lineRule="exact"/>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垂直三环</w:t>
            </w:r>
          </w:p>
        </w:tc>
      </w:tr>
      <w:tr w14:paraId="3C6DA3AD">
        <w:tblPrEx>
          <w:tblCellMar>
            <w:top w:w="0" w:type="dxa"/>
            <w:left w:w="108" w:type="dxa"/>
            <w:bottom w:w="0" w:type="dxa"/>
            <w:right w:w="108" w:type="dxa"/>
          </w:tblCellMar>
        </w:tblPrEx>
        <w:tc>
          <w:tcPr>
            <w:tcW w:w="8222" w:type="dxa"/>
            <w:tcBorders>
              <w:bottom w:val="single" w:color="auto" w:sz="4" w:space="0"/>
            </w:tcBorders>
            <w:shd w:val="clear" w:color="auto" w:fill="F1F1F1" w:themeFill="background1" w:themeFillShade="F2"/>
          </w:tcPr>
          <w:p w14:paraId="62E31370">
            <w:pPr>
              <w:spacing w:line="440" w:lineRule="exact"/>
              <w:jc w:val="center"/>
              <w:rPr>
                <w:rFonts w:asciiTheme="minorEastAsia" w:hAnsiTheme="minorEastAsia" w:cstheme="minorEastAsia"/>
                <w:b/>
                <w:bCs/>
                <w:szCs w:val="21"/>
              </w:rPr>
            </w:pPr>
            <w:r>
              <w:rPr>
                <w:rFonts w:hint="eastAsia" w:asciiTheme="minorEastAsia" w:hAnsiTheme="minorEastAsia" w:cstheme="minorEastAsia"/>
                <w:b w:val="0"/>
                <w:bCs w:val="0"/>
                <w:szCs w:val="21"/>
              </w:rPr>
              <w:t>降落</w:t>
            </w:r>
          </w:p>
        </w:tc>
      </w:tr>
    </w:tbl>
    <w:p w14:paraId="552D0494">
      <w:pPr>
        <w:pStyle w:val="25"/>
        <w:spacing w:line="440" w:lineRule="exact"/>
        <w:ind w:firstLine="0" w:firstLineChars="0"/>
        <w:rPr>
          <w:rFonts w:asciiTheme="minorEastAsia" w:hAnsiTheme="minorEastAsia" w:cstheme="minorEastAsia"/>
          <w:szCs w:val="21"/>
        </w:rPr>
      </w:pPr>
    </w:p>
    <w:p w14:paraId="3B158EB6">
      <w:pPr>
        <w:pStyle w:val="25"/>
        <w:spacing w:line="440" w:lineRule="exact"/>
        <w:ind w:firstLine="0" w:firstLineChars="0"/>
        <w:rPr>
          <w:rFonts w:asciiTheme="minorEastAsia" w:hAnsiTheme="minorEastAsia" w:cstheme="minorEastAsia"/>
          <w:szCs w:val="21"/>
        </w:rPr>
      </w:pPr>
      <w:r>
        <w:rPr>
          <w:rFonts w:hint="eastAsia"/>
          <w:sz w:val="24"/>
        </w:rPr>
        <w:t>任务完成示意图</w:t>
      </w:r>
    </w:p>
    <w:p w14:paraId="4510BA01">
      <w:pPr>
        <w:pStyle w:val="19"/>
        <w:ind w:firstLine="0" w:firstLineChars="0"/>
        <w:rPr>
          <w:rFonts w:asciiTheme="minorEastAsia" w:hAnsiTheme="minorEastAsia" w:cstheme="minorEastAsia"/>
          <w:b/>
          <w:bCs/>
          <w:szCs w:val="21"/>
        </w:rPr>
      </w:pPr>
      <w:r>
        <w:rPr>
          <w:rFonts w:asciiTheme="minorEastAsia" w:hAnsiTheme="minorEastAsia" w:cstheme="minorEastAsia"/>
          <w:szCs w:val="21"/>
        </w:rPr>
        <w:drawing>
          <wp:inline distT="0" distB="0" distL="0" distR="0">
            <wp:extent cx="2644140" cy="1828165"/>
            <wp:effectExtent l="0" t="0" r="0" b="0"/>
            <wp:docPr id="804512282" name="图片 804512282" descr="a59124062f03a37fa2016afa900d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512282" name="图片 804512282" descr="a59124062f03a37fa2016afa900d45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659826" cy="1839094"/>
                    </a:xfrm>
                    <a:prstGeom prst="rect">
                      <a:avLst/>
                    </a:prstGeom>
                  </pic:spPr>
                </pic:pic>
              </a:graphicData>
            </a:graphic>
          </wp:inline>
        </w:drawing>
      </w:r>
      <w:r>
        <w:rPr>
          <w:rFonts w:hint="eastAsia" w:ascii="宋体" w:hAnsi="宋体" w:cs="宋体"/>
          <w:b/>
          <w:bCs/>
          <w:sz w:val="28"/>
          <w:szCs w:val="28"/>
        </w:rPr>
        <w:drawing>
          <wp:inline distT="0" distB="0" distL="114300" distR="114300">
            <wp:extent cx="2522220" cy="1682750"/>
            <wp:effectExtent l="0" t="0" r="0" b="0"/>
            <wp:docPr id="1733087151" name="图片 1733087151" descr="017b35f378ffebc7b327968d1473a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087151" name="图片 1733087151" descr="017b35f378ffebc7b327968d1473a31"/>
                    <pic:cNvPicPr>
                      <a:picLocks noChangeAspect="1"/>
                    </pic:cNvPicPr>
                  </pic:nvPicPr>
                  <pic:blipFill>
                    <a:blip r:embed="rId8"/>
                    <a:stretch>
                      <a:fillRect/>
                    </a:stretch>
                  </pic:blipFill>
                  <pic:spPr>
                    <a:xfrm>
                      <a:off x="0" y="0"/>
                      <a:ext cx="2533722" cy="1690882"/>
                    </a:xfrm>
                    <a:prstGeom prst="rect">
                      <a:avLst/>
                    </a:prstGeom>
                  </pic:spPr>
                </pic:pic>
              </a:graphicData>
            </a:graphic>
          </wp:inline>
        </w:drawing>
      </w:r>
      <w:r>
        <w:rPr>
          <w:rFonts w:hint="eastAsia" w:ascii="宋体" w:hAnsi="宋体" w:cs="宋体"/>
          <w:b/>
          <w:bCs/>
          <w:sz w:val="28"/>
          <w:szCs w:val="28"/>
        </w:rPr>
        <w:drawing>
          <wp:inline distT="0" distB="0" distL="114300" distR="114300">
            <wp:extent cx="2698115" cy="1775460"/>
            <wp:effectExtent l="0" t="0" r="0" b="0"/>
            <wp:docPr id="932550820" name="图片 932550820" descr="e7cb9a9b0d5e3b5c3d70fd7714ed6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550820" name="图片 932550820" descr="e7cb9a9b0d5e3b5c3d70fd7714ed63d"/>
                    <pic:cNvPicPr>
                      <a:picLocks noChangeAspect="1"/>
                    </pic:cNvPicPr>
                  </pic:nvPicPr>
                  <pic:blipFill>
                    <a:blip r:embed="rId9"/>
                    <a:stretch>
                      <a:fillRect/>
                    </a:stretch>
                  </pic:blipFill>
                  <pic:spPr>
                    <a:xfrm>
                      <a:off x="0" y="0"/>
                      <a:ext cx="2702513" cy="1778146"/>
                    </a:xfrm>
                    <a:prstGeom prst="rect">
                      <a:avLst/>
                    </a:prstGeom>
                  </pic:spPr>
                </pic:pic>
              </a:graphicData>
            </a:graphic>
          </wp:inline>
        </w:drawing>
      </w:r>
    </w:p>
    <w:p w14:paraId="2DBC82B2">
      <w:pPr>
        <w:pStyle w:val="19"/>
        <w:ind w:firstLine="0" w:firstLineChars="0"/>
        <w:rPr>
          <w:rFonts w:asciiTheme="minorEastAsia" w:hAnsiTheme="minorEastAsia" w:cstheme="minorEastAsia"/>
          <w:b/>
          <w:bCs/>
          <w:szCs w:val="21"/>
        </w:rPr>
      </w:pPr>
    </w:p>
    <w:p w14:paraId="33EEA155">
      <w:pPr>
        <w:pStyle w:val="19"/>
        <w:ind w:firstLine="0" w:firstLineChars="0"/>
        <w:rPr>
          <w:rFonts w:asciiTheme="minorEastAsia" w:hAnsiTheme="minorEastAsia" w:cstheme="minorEastAsia"/>
          <w:b/>
          <w:bCs/>
          <w:szCs w:val="21"/>
        </w:rPr>
      </w:pPr>
    </w:p>
    <w:p w14:paraId="64B01C55">
      <w:pPr>
        <w:widowControl/>
        <w:jc w:val="left"/>
        <w:rPr>
          <w:rFonts w:asciiTheme="minorEastAsia" w:hAnsiTheme="minorEastAsia" w:cstheme="minorEastAsia"/>
          <w:b/>
          <w:bCs/>
          <w:szCs w:val="21"/>
        </w:rPr>
      </w:pPr>
      <w:r>
        <w:rPr>
          <w:rFonts w:asciiTheme="minorEastAsia" w:hAnsiTheme="minorEastAsia" w:cstheme="minorEastAsia"/>
          <w:b/>
          <w:bCs/>
          <w:szCs w:val="21"/>
        </w:rPr>
        <w:br w:type="page"/>
      </w:r>
    </w:p>
    <w:p w14:paraId="533BDCA4">
      <w:pPr>
        <w:pStyle w:val="19"/>
        <w:ind w:firstLine="0" w:firstLineChars="0"/>
        <w:jc w:val="left"/>
        <w:rPr>
          <w:rFonts w:asciiTheme="minorEastAsia" w:hAnsiTheme="minorEastAsia" w:cstheme="minorEastAsia"/>
          <w:b/>
          <w:bCs/>
          <w:szCs w:val="21"/>
        </w:rPr>
      </w:pPr>
      <w:r>
        <w:rPr>
          <w:rFonts w:hint="eastAsia" w:asciiTheme="minorEastAsia" w:hAnsiTheme="minorEastAsia" w:cstheme="minorEastAsia"/>
          <w:b/>
          <w:bCs/>
          <w:szCs w:val="21"/>
        </w:rPr>
        <w:t>任务分值：</w:t>
      </w:r>
    </w:p>
    <w:tbl>
      <w:tblPr>
        <w:tblStyle w:val="28"/>
        <w:tblW w:w="0" w:type="auto"/>
        <w:tblInd w:w="0" w:type="dxa"/>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Layout w:type="autofit"/>
        <w:tblCellMar>
          <w:top w:w="0" w:type="dxa"/>
          <w:left w:w="108" w:type="dxa"/>
          <w:bottom w:w="0" w:type="dxa"/>
          <w:right w:w="108" w:type="dxa"/>
        </w:tblCellMar>
      </w:tblPr>
      <w:tblGrid>
        <w:gridCol w:w="1101"/>
        <w:gridCol w:w="4580"/>
        <w:gridCol w:w="2841"/>
      </w:tblGrid>
      <w:tr w14:paraId="07D9649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Borders>
              <w:bottom w:val="single" w:color="666666" w:themeColor="text1" w:themeTint="99" w:sz="12" w:space="0"/>
              <w:insideH w:val="single" w:sz="12" w:space="0"/>
            </w:tcBorders>
          </w:tcPr>
          <w:p w14:paraId="3A8C71C5">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序号</w:t>
            </w:r>
          </w:p>
        </w:tc>
        <w:tc>
          <w:tcPr>
            <w:tcW w:w="4580" w:type="dxa"/>
            <w:tcBorders>
              <w:bottom w:val="single" w:color="666666" w:themeColor="text1" w:themeTint="99" w:sz="12" w:space="0"/>
              <w:insideH w:val="single" w:sz="12" w:space="0"/>
            </w:tcBorders>
          </w:tcPr>
          <w:p w14:paraId="38F56583">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任务</w:t>
            </w:r>
          </w:p>
        </w:tc>
        <w:tc>
          <w:tcPr>
            <w:tcW w:w="2841" w:type="dxa"/>
            <w:tcBorders>
              <w:bottom w:val="single" w:color="666666" w:themeColor="text1" w:themeTint="99" w:sz="12" w:space="0"/>
              <w:insideH w:val="single" w:sz="12" w:space="0"/>
            </w:tcBorders>
          </w:tcPr>
          <w:p w14:paraId="39442F5A">
            <w:pPr>
              <w:pStyle w:val="19"/>
              <w:ind w:firstLine="0" w:firstLineChars="0"/>
              <w:jc w:val="center"/>
              <w:rPr>
                <w:rFonts w:asciiTheme="minorEastAsia" w:hAnsiTheme="minorEastAsia" w:cstheme="minorEastAsia"/>
                <w:b/>
                <w:bCs/>
                <w:szCs w:val="21"/>
              </w:rPr>
            </w:pPr>
            <w:r>
              <w:rPr>
                <w:rFonts w:hint="eastAsia" w:asciiTheme="minorEastAsia" w:hAnsiTheme="minorEastAsia" w:cstheme="minorEastAsia"/>
                <w:b w:val="0"/>
                <w:bCs w:val="0"/>
                <w:szCs w:val="21"/>
              </w:rPr>
              <w:t>得分</w:t>
            </w:r>
          </w:p>
        </w:tc>
      </w:tr>
      <w:tr w14:paraId="1A721058">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39F4C6FA">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1</w:t>
            </w:r>
          </w:p>
        </w:tc>
        <w:tc>
          <w:tcPr>
            <w:tcW w:w="4580" w:type="dxa"/>
          </w:tcPr>
          <w:p w14:paraId="7E8241A7">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起飞</w:t>
            </w:r>
          </w:p>
        </w:tc>
        <w:tc>
          <w:tcPr>
            <w:tcW w:w="2841" w:type="dxa"/>
          </w:tcPr>
          <w:p w14:paraId="661DA5E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5BC12BAA">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24E9C4C1">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2</w:t>
            </w:r>
          </w:p>
        </w:tc>
        <w:tc>
          <w:tcPr>
            <w:tcW w:w="4580" w:type="dxa"/>
          </w:tcPr>
          <w:p w14:paraId="372DF036">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波浪环（圆心穿越）</w:t>
            </w:r>
          </w:p>
        </w:tc>
        <w:tc>
          <w:tcPr>
            <w:tcW w:w="2841" w:type="dxa"/>
          </w:tcPr>
          <w:p w14:paraId="7865281F">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38ED6D33">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CB50315">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3</w:t>
            </w:r>
          </w:p>
        </w:tc>
        <w:tc>
          <w:tcPr>
            <w:tcW w:w="4580" w:type="dxa"/>
          </w:tcPr>
          <w:p w14:paraId="67440CCD">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拾取物品</w:t>
            </w:r>
          </w:p>
        </w:tc>
        <w:tc>
          <w:tcPr>
            <w:tcW w:w="2841" w:type="dxa"/>
          </w:tcPr>
          <w:p w14:paraId="38ABFBF3">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5A9DE60A">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078301CA">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4</w:t>
            </w:r>
          </w:p>
        </w:tc>
        <w:tc>
          <w:tcPr>
            <w:tcW w:w="4580" w:type="dxa"/>
          </w:tcPr>
          <w:p w14:paraId="47E86811">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投放物品</w:t>
            </w:r>
          </w:p>
        </w:tc>
        <w:tc>
          <w:tcPr>
            <w:tcW w:w="2841" w:type="dxa"/>
          </w:tcPr>
          <w:p w14:paraId="39ED2B2B">
            <w:pPr>
              <w:pStyle w:val="19"/>
              <w:ind w:firstLine="0" w:firstLineChars="0"/>
              <w:jc w:val="center"/>
              <w:rPr>
                <w:rFonts w:asciiTheme="minorEastAsia" w:hAnsiTheme="minorEastAsia" w:cstheme="minorEastAsia"/>
                <w:szCs w:val="21"/>
              </w:rPr>
            </w:pPr>
            <w:r>
              <w:rPr>
                <w:rFonts w:asciiTheme="minorEastAsia" w:hAnsiTheme="minorEastAsia" w:cstheme="minorEastAsia"/>
                <w:szCs w:val="21"/>
              </w:rPr>
              <w:t>5-15-20</w:t>
            </w:r>
          </w:p>
        </w:tc>
      </w:tr>
      <w:tr w14:paraId="374A5001">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768EEA2B">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5</w:t>
            </w:r>
          </w:p>
        </w:tc>
        <w:tc>
          <w:tcPr>
            <w:tcW w:w="4580" w:type="dxa"/>
          </w:tcPr>
          <w:p w14:paraId="63BA59F9">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方圆高低门（高圆心和低方形中心穿越）</w:t>
            </w:r>
          </w:p>
        </w:tc>
        <w:tc>
          <w:tcPr>
            <w:tcW w:w="2841" w:type="dxa"/>
          </w:tcPr>
          <w:p w14:paraId="7F1A8417">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7030F8C7">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38EC14B3">
            <w:pPr>
              <w:pStyle w:val="19"/>
              <w:ind w:firstLine="0" w:firstLineChars="0"/>
              <w:jc w:val="center"/>
              <w:rPr>
                <w:rFonts w:asciiTheme="minorEastAsia" w:hAnsiTheme="minorEastAsia" w:cstheme="minorEastAsia"/>
                <w:b w:val="0"/>
                <w:bCs w:val="0"/>
                <w:szCs w:val="21"/>
              </w:rPr>
            </w:pPr>
            <w:r>
              <w:rPr>
                <w:rFonts w:asciiTheme="minorEastAsia" w:hAnsiTheme="minorEastAsia" w:cstheme="minorEastAsia"/>
                <w:b w:val="0"/>
                <w:bCs w:val="0"/>
                <w:szCs w:val="21"/>
              </w:rPr>
              <w:t>1-</w:t>
            </w:r>
            <w:r>
              <w:rPr>
                <w:rFonts w:hint="eastAsia" w:asciiTheme="minorEastAsia" w:hAnsiTheme="minorEastAsia" w:cstheme="minorEastAsia"/>
                <w:b w:val="0"/>
                <w:bCs w:val="0"/>
                <w:szCs w:val="21"/>
              </w:rPr>
              <w:t>6</w:t>
            </w:r>
          </w:p>
        </w:tc>
        <w:tc>
          <w:tcPr>
            <w:tcW w:w="4580" w:type="dxa"/>
          </w:tcPr>
          <w:p w14:paraId="53E2E4CD">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激光打靶</w:t>
            </w:r>
          </w:p>
        </w:tc>
        <w:tc>
          <w:tcPr>
            <w:tcW w:w="2841" w:type="dxa"/>
          </w:tcPr>
          <w:p w14:paraId="42707B24">
            <w:pPr>
              <w:pStyle w:val="19"/>
              <w:ind w:firstLine="0" w:firstLineChars="0"/>
              <w:jc w:val="center"/>
              <w:rPr>
                <w:rFonts w:asciiTheme="minorEastAsia" w:hAnsiTheme="minorEastAsia" w:cstheme="minorEastAsia"/>
                <w:szCs w:val="21"/>
              </w:rPr>
            </w:pPr>
            <w:r>
              <w:rPr>
                <w:rFonts w:asciiTheme="minorEastAsia" w:hAnsiTheme="minorEastAsia" w:cstheme="minorEastAsia"/>
                <w:szCs w:val="21"/>
              </w:rPr>
              <w:t>25</w:t>
            </w:r>
          </w:p>
        </w:tc>
      </w:tr>
      <w:tr w14:paraId="52407EF3">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21C4EF4B">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val="0"/>
                <w:bCs w:val="0"/>
                <w:szCs w:val="21"/>
              </w:rPr>
              <w:t>1</w:t>
            </w:r>
            <w:r>
              <w:rPr>
                <w:rFonts w:asciiTheme="minorEastAsia" w:hAnsiTheme="minorEastAsia" w:cstheme="minorEastAsia"/>
                <w:b w:val="0"/>
                <w:bCs w:val="0"/>
                <w:szCs w:val="21"/>
              </w:rPr>
              <w:t>-7</w:t>
            </w:r>
          </w:p>
        </w:tc>
        <w:tc>
          <w:tcPr>
            <w:tcW w:w="4580" w:type="dxa"/>
          </w:tcPr>
          <w:p w14:paraId="1B1CD39C">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“u”形路线障碍</w:t>
            </w:r>
          </w:p>
        </w:tc>
        <w:tc>
          <w:tcPr>
            <w:tcW w:w="2841" w:type="dxa"/>
          </w:tcPr>
          <w:p w14:paraId="3BEEC676">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38F49635">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0F530134">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bCs/>
                <w:szCs w:val="21"/>
              </w:rPr>
              <w:t>1</w:t>
            </w:r>
            <w:r>
              <w:rPr>
                <w:rFonts w:asciiTheme="minorEastAsia" w:hAnsiTheme="minorEastAsia" w:cstheme="minorEastAsia"/>
                <w:b/>
                <w:bCs/>
                <w:szCs w:val="21"/>
              </w:rPr>
              <w:t>-8</w:t>
            </w:r>
          </w:p>
        </w:tc>
        <w:tc>
          <w:tcPr>
            <w:tcW w:w="4580" w:type="dxa"/>
          </w:tcPr>
          <w:p w14:paraId="7E61E1F5">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垂直三环</w:t>
            </w:r>
          </w:p>
        </w:tc>
        <w:tc>
          <w:tcPr>
            <w:tcW w:w="2841" w:type="dxa"/>
          </w:tcPr>
          <w:p w14:paraId="0C266B71">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1</w:t>
            </w:r>
            <w:r>
              <w:rPr>
                <w:rFonts w:asciiTheme="minorEastAsia" w:hAnsiTheme="minorEastAsia" w:cstheme="minorEastAsia"/>
                <w:szCs w:val="21"/>
              </w:rPr>
              <w:t>0</w:t>
            </w:r>
          </w:p>
        </w:tc>
      </w:tr>
      <w:tr w14:paraId="41D790C1">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1101" w:type="dxa"/>
          </w:tcPr>
          <w:p w14:paraId="1A334606">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bCs/>
                <w:szCs w:val="21"/>
              </w:rPr>
              <w:t>1</w:t>
            </w:r>
            <w:r>
              <w:rPr>
                <w:rFonts w:asciiTheme="minorEastAsia" w:hAnsiTheme="minorEastAsia" w:cstheme="minorEastAsia"/>
                <w:b/>
                <w:bCs/>
                <w:szCs w:val="21"/>
              </w:rPr>
              <w:t>-9</w:t>
            </w:r>
          </w:p>
        </w:tc>
        <w:tc>
          <w:tcPr>
            <w:tcW w:w="4580" w:type="dxa"/>
          </w:tcPr>
          <w:p w14:paraId="3C1214B2">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降落</w:t>
            </w:r>
          </w:p>
        </w:tc>
        <w:tc>
          <w:tcPr>
            <w:tcW w:w="2841" w:type="dxa"/>
          </w:tcPr>
          <w:p w14:paraId="1CB0B334">
            <w:pPr>
              <w:pStyle w:val="19"/>
              <w:ind w:firstLine="0" w:firstLineChars="0"/>
              <w:jc w:val="center"/>
              <w:rPr>
                <w:rFonts w:asciiTheme="minorEastAsia" w:hAnsiTheme="minorEastAsia" w:cstheme="minorEastAsia"/>
                <w:szCs w:val="21"/>
              </w:rPr>
            </w:pPr>
            <w:r>
              <w:rPr>
                <w:rFonts w:hint="eastAsia" w:asciiTheme="minorEastAsia" w:hAnsiTheme="minorEastAsia" w:cstheme="minorEastAsia"/>
                <w:szCs w:val="21"/>
              </w:rPr>
              <w:t>5</w:t>
            </w:r>
          </w:p>
        </w:tc>
      </w:tr>
      <w:tr w14:paraId="495DE542">
        <w:tblPrEx>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Ex>
        <w:tc>
          <w:tcPr>
            <w:tcW w:w="5681" w:type="dxa"/>
            <w:gridSpan w:val="2"/>
          </w:tcPr>
          <w:p w14:paraId="05D9252B">
            <w:pPr>
              <w:pStyle w:val="19"/>
              <w:ind w:firstLine="0" w:firstLineChars="0"/>
              <w:jc w:val="center"/>
              <w:rPr>
                <w:rFonts w:asciiTheme="minorEastAsia" w:hAnsiTheme="minorEastAsia" w:cstheme="minorEastAsia"/>
                <w:b w:val="0"/>
                <w:bCs w:val="0"/>
                <w:szCs w:val="21"/>
              </w:rPr>
            </w:pPr>
            <w:r>
              <w:rPr>
                <w:rFonts w:hint="eastAsia" w:asciiTheme="minorEastAsia" w:hAnsiTheme="minorEastAsia" w:cstheme="minorEastAsia"/>
                <w:b/>
                <w:bCs/>
                <w:szCs w:val="21"/>
              </w:rPr>
              <w:t xml:space="preserve"> </w:t>
            </w:r>
            <w:r>
              <w:rPr>
                <w:rFonts w:asciiTheme="minorEastAsia" w:hAnsiTheme="minorEastAsia" w:cstheme="minorEastAsia"/>
                <w:b/>
                <w:bCs/>
                <w:szCs w:val="21"/>
              </w:rPr>
              <w:t xml:space="preserve">         </w:t>
            </w:r>
            <w:r>
              <w:rPr>
                <w:rFonts w:hint="eastAsia" w:asciiTheme="minorEastAsia" w:hAnsiTheme="minorEastAsia" w:cstheme="minorEastAsia"/>
                <w:b/>
                <w:bCs/>
                <w:szCs w:val="21"/>
              </w:rPr>
              <w:t>总分值</w:t>
            </w:r>
          </w:p>
        </w:tc>
        <w:tc>
          <w:tcPr>
            <w:tcW w:w="2841" w:type="dxa"/>
          </w:tcPr>
          <w:p w14:paraId="7673890E">
            <w:pPr>
              <w:pStyle w:val="19"/>
              <w:ind w:firstLine="0" w:firstLineChars="0"/>
              <w:jc w:val="center"/>
              <w:rPr>
                <w:rFonts w:asciiTheme="minorEastAsia" w:hAnsiTheme="minorEastAsia" w:cstheme="minorEastAsia"/>
                <w:b/>
                <w:bCs/>
                <w:szCs w:val="21"/>
              </w:rPr>
            </w:pPr>
            <w:r>
              <w:rPr>
                <w:rFonts w:asciiTheme="minorEastAsia" w:hAnsiTheme="minorEastAsia" w:cstheme="minorEastAsia"/>
                <w:b/>
                <w:bCs/>
                <w:szCs w:val="21"/>
              </w:rPr>
              <w:t>100</w:t>
            </w:r>
          </w:p>
        </w:tc>
      </w:tr>
    </w:tbl>
    <w:p w14:paraId="3230E287">
      <w:pPr>
        <w:pStyle w:val="19"/>
        <w:ind w:firstLine="0" w:firstLineChars="0"/>
        <w:rPr>
          <w:rFonts w:asciiTheme="minorEastAsia" w:hAnsiTheme="minorEastAsia" w:cstheme="minorEastAsia"/>
          <w:b/>
          <w:bCs/>
          <w:szCs w:val="21"/>
        </w:rPr>
      </w:pPr>
    </w:p>
    <w:p w14:paraId="186F2ECF">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不限制任务的完成顺序，除方圆高低门可以分两次完成外，其它任务均需要连续的一次性完成。</w:t>
      </w:r>
    </w:p>
    <w:p w14:paraId="7C6385E6">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场上各任务完成一次即可，重复完成不重复计分。</w:t>
      </w:r>
    </w:p>
    <w:p w14:paraId="1114CC6F">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拾取物品时，成功将物品带离物品平台即可算分。</w:t>
      </w:r>
    </w:p>
    <w:p w14:paraId="65F365CF">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投放区有三个同心环，内环记1</w:t>
      </w:r>
      <w:r>
        <w:rPr>
          <w:rFonts w:asciiTheme="minorEastAsia" w:hAnsiTheme="minorEastAsia" w:cstheme="minorEastAsia"/>
          <w:sz w:val="24"/>
        </w:rPr>
        <w:t>0</w:t>
      </w:r>
      <w:r>
        <w:rPr>
          <w:rFonts w:hint="eastAsia" w:asciiTheme="minorEastAsia" w:hAnsiTheme="minorEastAsia" w:cstheme="minorEastAsia"/>
          <w:sz w:val="24"/>
        </w:rPr>
        <w:t>分，中环记1</w:t>
      </w:r>
      <w:r>
        <w:rPr>
          <w:rFonts w:asciiTheme="minorEastAsia" w:hAnsiTheme="minorEastAsia" w:cstheme="minorEastAsia"/>
          <w:sz w:val="24"/>
        </w:rPr>
        <w:t>5</w:t>
      </w:r>
      <w:r>
        <w:rPr>
          <w:rFonts w:hint="eastAsia" w:asciiTheme="minorEastAsia" w:hAnsiTheme="minorEastAsia" w:cstheme="minorEastAsia"/>
          <w:sz w:val="24"/>
        </w:rPr>
        <w:t>分，外环记2</w:t>
      </w:r>
      <w:r>
        <w:rPr>
          <w:rFonts w:asciiTheme="minorEastAsia" w:hAnsiTheme="minorEastAsia" w:cstheme="minorEastAsia"/>
          <w:sz w:val="24"/>
        </w:rPr>
        <w:t>0</w:t>
      </w:r>
      <w:r>
        <w:rPr>
          <w:rFonts w:hint="eastAsia" w:asciiTheme="minorEastAsia" w:hAnsiTheme="minorEastAsia" w:cstheme="minorEastAsia"/>
          <w:sz w:val="24"/>
        </w:rPr>
        <w:t>分。</w:t>
      </w:r>
    </w:p>
    <w:p w14:paraId="4595ABD6">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飞机需要从起飞区起飞，并在降落区降落。</w:t>
      </w:r>
    </w:p>
    <w:p w14:paraId="19EE1154">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降落时，飞机至少一个电机轴投影在降落区平面范围内，视为准确降落。</w:t>
      </w:r>
    </w:p>
    <w:p w14:paraId="5D1B7C29">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每支队伍可以飞行两次，取最好成绩成绩作为最终得分。</w:t>
      </w:r>
    </w:p>
    <w:p w14:paraId="02771707">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比赛总时长7分钟。</w:t>
      </w:r>
    </w:p>
    <w:p w14:paraId="2DBB0AC3">
      <w:pPr>
        <w:pStyle w:val="19"/>
        <w:numPr>
          <w:ilvl w:val="0"/>
          <w:numId w:val="8"/>
        </w:numPr>
        <w:spacing w:after="160" w:line="360" w:lineRule="auto"/>
        <w:ind w:firstLineChars="0"/>
        <w:rPr>
          <w:rFonts w:asciiTheme="minorEastAsia" w:hAnsiTheme="minorEastAsia" w:cstheme="minorEastAsia"/>
          <w:sz w:val="24"/>
        </w:rPr>
      </w:pPr>
      <w:r>
        <w:rPr>
          <w:rFonts w:hint="eastAsia" w:asciiTheme="minorEastAsia" w:hAnsiTheme="minorEastAsia" w:cstheme="minorEastAsia"/>
          <w:sz w:val="24"/>
        </w:rPr>
        <w:t>在任务“完成分”相等的情况下，用时短的队伍获胜。</w:t>
      </w:r>
    </w:p>
    <w:p w14:paraId="7B989C8D">
      <w:pPr>
        <w:pStyle w:val="19"/>
        <w:numPr>
          <w:ilvl w:val="0"/>
          <w:numId w:val="8"/>
        </w:numPr>
        <w:spacing w:after="160" w:line="360" w:lineRule="auto"/>
        <w:ind w:firstLineChars="0"/>
        <w:rPr>
          <w:rFonts w:asciiTheme="minorEastAsia" w:hAnsiTheme="minorEastAsia" w:cstheme="minorEastAsia"/>
          <w:szCs w:val="21"/>
        </w:rPr>
      </w:pPr>
      <w:r>
        <w:rPr>
          <w:rFonts w:hint="eastAsia" w:asciiTheme="minorEastAsia" w:hAnsiTheme="minorEastAsia" w:cstheme="minorEastAsia"/>
          <w:sz w:val="24"/>
        </w:rPr>
        <w:t>飞行完成队伍设备封存：指参赛队伍完成比赛后，需将设备交由裁判置于现场设备存放处，待本组别所有参赛队完成赛事后，由带队老师取回。</w:t>
      </w:r>
    </w:p>
    <w:p w14:paraId="28BAC988">
      <w:pPr>
        <w:pStyle w:val="4"/>
        <w:rPr>
          <w:rFonts w:ascii="宋体" w:hAnsi="宋体" w:cs="宋体"/>
          <w:szCs w:val="28"/>
        </w:rPr>
      </w:pPr>
      <w:r>
        <w:rPr>
          <w:rFonts w:hint="eastAsia"/>
        </w:rPr>
        <w:t>五、机器人</w:t>
      </w:r>
    </w:p>
    <w:tbl>
      <w:tblPr>
        <w:tblStyle w:val="12"/>
        <w:tblW w:w="7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8"/>
        <w:gridCol w:w="2287"/>
        <w:gridCol w:w="1728"/>
        <w:gridCol w:w="2075"/>
      </w:tblGrid>
      <w:tr w14:paraId="60196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20D22712">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电机</w:t>
            </w:r>
          </w:p>
        </w:tc>
        <w:tc>
          <w:tcPr>
            <w:tcW w:w="2287" w:type="dxa"/>
          </w:tcPr>
          <w:p w14:paraId="3931AE03">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空杯电机</w:t>
            </w:r>
          </w:p>
        </w:tc>
        <w:tc>
          <w:tcPr>
            <w:tcW w:w="1728" w:type="dxa"/>
          </w:tcPr>
          <w:p w14:paraId="41ED8613">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视觉</w:t>
            </w:r>
          </w:p>
        </w:tc>
        <w:tc>
          <w:tcPr>
            <w:tcW w:w="2075" w:type="dxa"/>
          </w:tcPr>
          <w:p w14:paraId="503D70B3">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有下视觉</w:t>
            </w:r>
          </w:p>
        </w:tc>
      </w:tr>
      <w:tr w14:paraId="7365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08" w:type="dxa"/>
          </w:tcPr>
          <w:p w14:paraId="4AC9E2C4">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轴距</w:t>
            </w:r>
          </w:p>
        </w:tc>
        <w:tc>
          <w:tcPr>
            <w:tcW w:w="2287" w:type="dxa"/>
          </w:tcPr>
          <w:p w14:paraId="3E0D4A80">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230mm</w:t>
            </w:r>
          </w:p>
        </w:tc>
        <w:tc>
          <w:tcPr>
            <w:tcW w:w="1728" w:type="dxa"/>
          </w:tcPr>
          <w:p w14:paraId="1EEFED6A">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灯光</w:t>
            </w:r>
          </w:p>
        </w:tc>
        <w:tc>
          <w:tcPr>
            <w:tcW w:w="2075" w:type="dxa"/>
          </w:tcPr>
          <w:p w14:paraId="7573B7F9">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有可编程灯光</w:t>
            </w:r>
          </w:p>
        </w:tc>
      </w:tr>
      <w:tr w14:paraId="1D7FF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508" w:type="dxa"/>
          </w:tcPr>
          <w:p w14:paraId="20DE9FC4">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桨叶</w:t>
            </w:r>
          </w:p>
        </w:tc>
        <w:tc>
          <w:tcPr>
            <w:tcW w:w="2287" w:type="dxa"/>
          </w:tcPr>
          <w:p w14:paraId="17A3DEAC">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不大于5英寸</w:t>
            </w:r>
          </w:p>
        </w:tc>
        <w:tc>
          <w:tcPr>
            <w:tcW w:w="1728" w:type="dxa"/>
          </w:tcPr>
          <w:p w14:paraId="04A2365E">
            <w:pPr>
              <w:pStyle w:val="19"/>
              <w:spacing w:line="360" w:lineRule="auto"/>
              <w:ind w:firstLine="0" w:firstLineChars="0"/>
              <w:jc w:val="center"/>
              <w:rPr>
                <w:rFonts w:asciiTheme="minorEastAsia" w:hAnsiTheme="minorEastAsia" w:cstheme="minorEastAsia"/>
                <w:color w:val="2E5155"/>
                <w:sz w:val="24"/>
              </w:rPr>
            </w:pPr>
            <w:r>
              <w:rPr>
                <w:rFonts w:hint="eastAsia" w:asciiTheme="minorEastAsia" w:hAnsiTheme="minorEastAsia" w:cstheme="minorEastAsia"/>
                <w:color w:val="2E5155"/>
                <w:sz w:val="24"/>
              </w:rPr>
              <w:t>标签识别</w:t>
            </w:r>
          </w:p>
        </w:tc>
        <w:tc>
          <w:tcPr>
            <w:tcW w:w="2075" w:type="dxa"/>
          </w:tcPr>
          <w:p w14:paraId="5E0C6B5E">
            <w:pPr>
              <w:pStyle w:val="19"/>
              <w:spacing w:line="360" w:lineRule="auto"/>
              <w:ind w:firstLine="0" w:firstLineChars="0"/>
              <w:jc w:val="center"/>
              <w:rPr>
                <w:rFonts w:asciiTheme="minorEastAsia" w:hAnsiTheme="minorEastAsia" w:cstheme="minorEastAsia"/>
                <w:sz w:val="24"/>
              </w:rPr>
            </w:pPr>
            <w:r>
              <w:rPr>
                <w:rFonts w:hint="eastAsia" w:asciiTheme="minorEastAsia" w:hAnsiTheme="minorEastAsia" w:cstheme="minorEastAsia"/>
                <w:sz w:val="24"/>
              </w:rPr>
              <w:t>二维码</w:t>
            </w:r>
          </w:p>
        </w:tc>
      </w:tr>
    </w:tbl>
    <w:p w14:paraId="5033B808">
      <w:pPr>
        <w:spacing w:line="440" w:lineRule="exact"/>
        <w:rPr>
          <w:rFonts w:ascii="宋体" w:hAnsi="宋体" w:cs="宋体"/>
          <w:sz w:val="28"/>
          <w:szCs w:val="28"/>
        </w:rPr>
      </w:pPr>
    </w:p>
    <w:p w14:paraId="6B27EBDC">
      <w:pPr>
        <w:pStyle w:val="4"/>
        <w:numPr>
          <w:ilvl w:val="0"/>
          <w:numId w:val="2"/>
        </w:numPr>
        <w:rPr>
          <w:rFonts w:asciiTheme="minorEastAsia" w:hAnsiTheme="minorEastAsia" w:eastAsiaTheme="minorEastAsia" w:cstheme="minorEastAsia"/>
          <w:sz w:val="24"/>
        </w:rPr>
      </w:pPr>
      <w:r>
        <w:rPr>
          <w:rFonts w:hint="eastAsia"/>
        </w:rPr>
        <w:t>展示交流</w:t>
      </w:r>
    </w:p>
    <w:p w14:paraId="759058C5">
      <w:pPr>
        <w:numPr>
          <w:ilvl w:val="0"/>
          <w:numId w:val="9"/>
        </w:numPr>
        <w:spacing w:after="160" w:line="278" w:lineRule="auto"/>
        <w:rPr>
          <w:rFonts w:asciiTheme="minorEastAsia" w:hAnsiTheme="minorEastAsia" w:cstheme="minorEastAsia"/>
          <w:sz w:val="24"/>
        </w:rPr>
      </w:pPr>
      <w:r>
        <w:rPr>
          <w:rFonts w:hint="eastAsia" w:asciiTheme="minorEastAsia" w:hAnsiTheme="minorEastAsia" w:cstheme="minorEastAsia"/>
          <w:sz w:val="24"/>
        </w:rPr>
        <w:t>展示当天选手携带设备进行检录，检录完成后在候场区等待上场通知。</w:t>
      </w:r>
    </w:p>
    <w:p w14:paraId="3DAA7587">
      <w:pPr>
        <w:numPr>
          <w:ilvl w:val="0"/>
          <w:numId w:val="9"/>
        </w:numPr>
        <w:spacing w:after="160" w:line="278" w:lineRule="auto"/>
        <w:rPr>
          <w:rFonts w:asciiTheme="minorEastAsia" w:hAnsiTheme="minorEastAsia" w:cstheme="minorEastAsia"/>
          <w:sz w:val="24"/>
        </w:rPr>
      </w:pPr>
      <w:r>
        <w:rPr>
          <w:rFonts w:hint="eastAsia" w:asciiTheme="minorEastAsia" w:hAnsiTheme="minorEastAsia" w:cstheme="minorEastAsia"/>
          <w:sz w:val="24"/>
        </w:rPr>
        <w:t>上场后选手进行设备检查，场地及道具检查，准备完成后，向裁判示意。</w:t>
      </w:r>
    </w:p>
    <w:p w14:paraId="4F6B8E8A">
      <w:pPr>
        <w:numPr>
          <w:ilvl w:val="0"/>
          <w:numId w:val="9"/>
        </w:numPr>
        <w:spacing w:after="160" w:line="278" w:lineRule="auto"/>
        <w:rPr>
          <w:rFonts w:asciiTheme="minorEastAsia" w:hAnsiTheme="minorEastAsia" w:cstheme="minorEastAsia"/>
          <w:sz w:val="24"/>
        </w:rPr>
      </w:pPr>
      <w:r>
        <w:rPr>
          <w:rFonts w:hint="eastAsia" w:asciiTheme="minorEastAsia" w:hAnsiTheme="minorEastAsia" w:cstheme="minorEastAsia"/>
          <w:sz w:val="24"/>
        </w:rPr>
        <w:t>展示过程中，选手坐在电脑前，不得触碰遥控器，不得触碰电脑，裁判计时停止后，方可进入场地收取设备。</w:t>
      </w:r>
    </w:p>
    <w:p w14:paraId="6C481D72">
      <w:pPr>
        <w:numPr>
          <w:ilvl w:val="0"/>
          <w:numId w:val="9"/>
        </w:numPr>
        <w:spacing w:after="160" w:line="278" w:lineRule="auto"/>
        <w:rPr>
          <w:rFonts w:asciiTheme="minorEastAsia" w:hAnsiTheme="minorEastAsia" w:cstheme="minorEastAsia"/>
          <w:sz w:val="24"/>
        </w:rPr>
      </w:pPr>
      <w:r>
        <w:rPr>
          <w:rFonts w:hint="eastAsia" w:asciiTheme="minorEastAsia" w:hAnsiTheme="minorEastAsia" w:cstheme="minorEastAsia"/>
          <w:sz w:val="24"/>
        </w:rPr>
        <w:t>选手确认成绩，完成签字后，将设备交由裁判，进行封存。</w:t>
      </w:r>
    </w:p>
    <w:p w14:paraId="259E8C09">
      <w:pPr>
        <w:pStyle w:val="4"/>
      </w:pPr>
      <w:r>
        <w:rPr>
          <w:rFonts w:hint="eastAsia"/>
        </w:rPr>
        <w:t>七、犯规和取消展示资格</w:t>
      </w:r>
    </w:p>
    <w:p w14:paraId="4E6F0538">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经过催促仍未及时到达比赛场地的参赛队将取消其本轮比赛资格。</w:t>
      </w:r>
    </w:p>
    <w:p w14:paraId="142807EB">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赛前准备场地时间超过3分钟，飞行器仍未起飞的，取消其本轮比赛资格。</w:t>
      </w:r>
    </w:p>
    <w:p w14:paraId="5EC47C4A">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言行干扰他人正常比赛,严重危害飞行安全的取消其比赛资格。</w:t>
      </w:r>
    </w:p>
    <w:p w14:paraId="32E10C62">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参赛选手没有正确佩戴护目镜的取消其比赛资格。</w:t>
      </w:r>
    </w:p>
    <w:p w14:paraId="7EA4DBD9">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参赛队员不听从裁判员的指令将被取消比赛资格。</w:t>
      </w:r>
    </w:p>
    <w:p w14:paraId="15930247">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参赛队员第一次误启动将受到裁判员警告，第二次误启动将按本轮比赛弃权处理。</w:t>
      </w:r>
    </w:p>
    <w:p w14:paraId="43CB2DBE">
      <w:pPr>
        <w:numPr>
          <w:ilvl w:val="0"/>
          <w:numId w:val="10"/>
        </w:numPr>
        <w:spacing w:after="160" w:line="278" w:lineRule="auto"/>
        <w:rPr>
          <w:rFonts w:asciiTheme="minorEastAsia" w:hAnsiTheme="minorEastAsia" w:cstheme="minorEastAsia"/>
          <w:sz w:val="24"/>
        </w:rPr>
      </w:pPr>
      <w:r>
        <w:rPr>
          <w:rFonts w:hint="eastAsia" w:asciiTheme="minorEastAsia" w:hAnsiTheme="minorEastAsia" w:cstheme="minorEastAsia"/>
          <w:sz w:val="24"/>
        </w:rPr>
        <w:t>参赛队员在未经裁判长允许的情况下，在赛场内擅自与教练员或家长联系，将被立即取消比赛资格。</w:t>
      </w:r>
    </w:p>
    <w:p w14:paraId="64A6A498">
      <w:pPr>
        <w:pStyle w:val="4"/>
      </w:pPr>
      <w:r>
        <w:rPr>
          <w:rFonts w:hint="eastAsia"/>
        </w:rPr>
        <w:t>八、成绩记分表</w:t>
      </w:r>
    </w:p>
    <w:p w14:paraId="68053B80">
      <w:r>
        <w:br w:type="page"/>
      </w:r>
    </w:p>
    <w:tbl>
      <w:tblPr>
        <w:tblStyle w:val="12"/>
        <w:tblW w:w="8880" w:type="dxa"/>
        <w:tblInd w:w="108" w:type="dxa"/>
        <w:tblLayout w:type="autofit"/>
        <w:tblCellMar>
          <w:top w:w="0" w:type="dxa"/>
          <w:left w:w="108" w:type="dxa"/>
          <w:bottom w:w="0" w:type="dxa"/>
          <w:right w:w="108" w:type="dxa"/>
        </w:tblCellMar>
      </w:tblPr>
      <w:tblGrid>
        <w:gridCol w:w="1940"/>
        <w:gridCol w:w="680"/>
        <w:gridCol w:w="2260"/>
        <w:gridCol w:w="1074"/>
        <w:gridCol w:w="886"/>
        <w:gridCol w:w="1080"/>
        <w:gridCol w:w="960"/>
      </w:tblGrid>
      <w:tr w14:paraId="46EFDB40">
        <w:tblPrEx>
          <w:tblCellMar>
            <w:top w:w="0" w:type="dxa"/>
            <w:left w:w="108" w:type="dxa"/>
            <w:bottom w:w="0" w:type="dxa"/>
            <w:right w:w="108" w:type="dxa"/>
          </w:tblCellMar>
        </w:tblPrEx>
        <w:trPr>
          <w:trHeight w:val="851" w:hRule="atLeast"/>
        </w:trPr>
        <w:tc>
          <w:tcPr>
            <w:tcW w:w="8880" w:type="dxa"/>
            <w:gridSpan w:val="7"/>
            <w:tcBorders>
              <w:top w:val="nil"/>
              <w:left w:val="nil"/>
              <w:bottom w:val="nil"/>
              <w:right w:val="nil"/>
            </w:tcBorders>
            <w:shd w:val="clear" w:color="auto" w:fill="auto"/>
            <w:noWrap/>
            <w:vAlign w:val="center"/>
          </w:tcPr>
          <w:p w14:paraId="2BC88700">
            <w:pPr>
              <w:autoSpaceDE w:val="0"/>
              <w:autoSpaceDN w:val="0"/>
              <w:spacing w:before="283"/>
              <w:ind w:left="40" w:right="3"/>
              <w:jc w:val="center"/>
              <w:rPr>
                <w:rFonts w:asciiTheme="minorEastAsia" w:hAnsiTheme="minorEastAsia" w:cstheme="minorEastAsia"/>
                <w:b/>
                <w:bCs/>
                <w:sz w:val="32"/>
                <w:szCs w:val="32"/>
              </w:rPr>
            </w:pPr>
            <w:r>
              <w:rPr>
                <w:rFonts w:hint="eastAsia" w:asciiTheme="minorEastAsia" w:hAnsiTheme="minorEastAsia" w:cstheme="minorEastAsia"/>
                <w:b/>
                <w:bCs/>
                <w:sz w:val="32"/>
                <w:szCs w:val="32"/>
              </w:rPr>
              <w:t>202</w:t>
            </w:r>
            <w:r>
              <w:rPr>
                <w:rFonts w:hint="eastAsia" w:asciiTheme="minorEastAsia" w:hAnsiTheme="minorEastAsia" w:cstheme="minorEastAsia"/>
                <w:b/>
                <w:bCs/>
                <w:sz w:val="32"/>
                <w:szCs w:val="32"/>
                <w:lang w:val="en-US" w:eastAsia="zh-CN"/>
              </w:rPr>
              <w:t>5</w:t>
            </w:r>
            <w:r>
              <w:rPr>
                <w:rFonts w:hint="eastAsia" w:asciiTheme="minorEastAsia" w:hAnsiTheme="minorEastAsia" w:cstheme="minorEastAsia"/>
                <w:b/>
                <w:bCs/>
                <w:sz w:val="32"/>
                <w:szCs w:val="32"/>
              </w:rPr>
              <w:t>河南省信息素养提升活动计分表（</w:t>
            </w:r>
            <w:r>
              <w:rPr>
                <w:rFonts w:hint="eastAsia" w:asciiTheme="minorEastAsia" w:hAnsiTheme="minorEastAsia" w:cstheme="minorEastAsia"/>
                <w:b/>
                <w:bCs/>
                <w:sz w:val="32"/>
                <w:szCs w:val="32"/>
                <w:lang w:val="en-US" w:eastAsia="zh-CN"/>
              </w:rPr>
              <w:t>高中</w:t>
            </w:r>
            <w:r>
              <w:rPr>
                <w:rFonts w:hint="eastAsia" w:asciiTheme="minorEastAsia" w:hAnsiTheme="minorEastAsia" w:cstheme="minorEastAsia"/>
                <w:b/>
                <w:bCs/>
                <w:sz w:val="32"/>
                <w:szCs w:val="32"/>
              </w:rPr>
              <w:t>组）</w:t>
            </w:r>
          </w:p>
        </w:tc>
      </w:tr>
      <w:tr w14:paraId="705602AD">
        <w:tblPrEx>
          <w:tblCellMar>
            <w:top w:w="0" w:type="dxa"/>
            <w:left w:w="108" w:type="dxa"/>
            <w:bottom w:w="0" w:type="dxa"/>
            <w:right w:w="108" w:type="dxa"/>
          </w:tblCellMar>
        </w:tblPrEx>
        <w:trPr>
          <w:trHeight w:val="276" w:hRule="atLeast"/>
        </w:trPr>
        <w:tc>
          <w:tcPr>
            <w:tcW w:w="8880" w:type="dxa"/>
            <w:gridSpan w:val="7"/>
            <w:tcBorders>
              <w:top w:val="nil"/>
              <w:left w:val="nil"/>
              <w:bottom w:val="nil"/>
              <w:right w:val="nil"/>
            </w:tcBorders>
            <w:shd w:val="clear" w:color="auto" w:fill="auto"/>
            <w:noWrap/>
          </w:tcPr>
          <w:p w14:paraId="7ABAEE54">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活动学校：</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市</w:t>
            </w:r>
            <w:r>
              <w:rPr>
                <w:rStyle w:val="20"/>
                <w:rFonts w:hint="default" w:asciiTheme="minorEastAsia" w:hAnsiTheme="minorEastAsia" w:eastAsiaTheme="minorEastAsia" w:cstheme="minorEastAsia"/>
                <w:sz w:val="21"/>
                <w:szCs w:val="21"/>
              </w:rPr>
              <w:t xml:space="preserve">                       </w:t>
            </w:r>
            <w:r>
              <w:rPr>
                <w:rStyle w:val="21"/>
                <w:rFonts w:hint="default" w:asciiTheme="minorEastAsia" w:hAnsiTheme="minorEastAsia" w:cstheme="minorEastAsia"/>
                <w:szCs w:val="21"/>
                <w:u w:val="single"/>
              </w:rPr>
              <w:t>学校</w:t>
            </w:r>
          </w:p>
        </w:tc>
      </w:tr>
      <w:tr w14:paraId="6D37D3F0">
        <w:tblPrEx>
          <w:tblCellMar>
            <w:top w:w="0" w:type="dxa"/>
            <w:left w:w="108" w:type="dxa"/>
            <w:bottom w:w="0" w:type="dxa"/>
            <w:right w:w="108" w:type="dxa"/>
          </w:tblCellMar>
        </w:tblPrEx>
        <w:trPr>
          <w:trHeight w:val="458" w:hRule="atLeast"/>
        </w:trPr>
        <w:tc>
          <w:tcPr>
            <w:tcW w:w="8880" w:type="dxa"/>
            <w:gridSpan w:val="7"/>
            <w:tcBorders>
              <w:top w:val="nil"/>
              <w:left w:val="nil"/>
              <w:bottom w:val="nil"/>
              <w:right w:val="nil"/>
            </w:tcBorders>
            <w:shd w:val="clear" w:color="auto" w:fill="auto"/>
          </w:tcPr>
          <w:p w14:paraId="2EB191EC">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活动队员：</w:t>
            </w:r>
          </w:p>
        </w:tc>
      </w:tr>
      <w:tr w14:paraId="2214B791">
        <w:tblPrEx>
          <w:tblCellMar>
            <w:top w:w="0" w:type="dxa"/>
            <w:left w:w="108" w:type="dxa"/>
            <w:bottom w:w="0" w:type="dxa"/>
            <w:right w:w="108" w:type="dxa"/>
          </w:tblCellMar>
        </w:tblPrEx>
        <w:trPr>
          <w:trHeight w:val="421" w:hRule="atLeast"/>
        </w:trPr>
        <w:tc>
          <w:tcPr>
            <w:tcW w:w="8880" w:type="dxa"/>
            <w:gridSpan w:val="7"/>
            <w:tcBorders>
              <w:top w:val="nil"/>
              <w:left w:val="nil"/>
              <w:bottom w:val="single" w:color="auto" w:sz="4" w:space="0"/>
              <w:right w:val="nil"/>
            </w:tcBorders>
            <w:shd w:val="clear" w:color="auto" w:fill="auto"/>
            <w:noWrap/>
          </w:tcPr>
          <w:p w14:paraId="11CA89CA">
            <w:pPr>
              <w:widowControl/>
              <w:jc w:val="left"/>
              <w:rPr>
                <w:rFonts w:ascii="等线" w:hAnsi="等线" w:eastAsia="等线" w:cs="宋体"/>
                <w:color w:val="000000"/>
                <w:kern w:val="0"/>
                <w:sz w:val="22"/>
                <w:szCs w:val="22"/>
              </w:rPr>
            </w:pPr>
            <w:r>
              <w:rPr>
                <w:rFonts w:hint="eastAsia" w:ascii="等线" w:hAnsi="等线" w:eastAsia="等线" w:cs="宋体"/>
                <w:color w:val="000000"/>
                <w:kern w:val="0"/>
                <w:sz w:val="22"/>
                <w:szCs w:val="22"/>
              </w:rPr>
              <w:t>无人机编号：</w:t>
            </w:r>
          </w:p>
        </w:tc>
      </w:tr>
      <w:tr w14:paraId="6A9C25A0">
        <w:tblPrEx>
          <w:tblCellMar>
            <w:top w:w="0" w:type="dxa"/>
            <w:left w:w="108" w:type="dxa"/>
            <w:bottom w:w="0" w:type="dxa"/>
            <w:right w:w="108" w:type="dxa"/>
          </w:tblCellMar>
        </w:tblPrEx>
        <w:trPr>
          <w:trHeight w:val="58" w:hRule="atLeast"/>
        </w:trPr>
        <w:tc>
          <w:tcPr>
            <w:tcW w:w="1940" w:type="dxa"/>
            <w:vMerge w:val="restart"/>
            <w:tcBorders>
              <w:top w:val="nil"/>
              <w:left w:val="single" w:color="auto" w:sz="4" w:space="0"/>
              <w:bottom w:val="single" w:color="000000" w:sz="4" w:space="0"/>
              <w:right w:val="single" w:color="auto" w:sz="4" w:space="0"/>
            </w:tcBorders>
            <w:shd w:val="clear" w:color="auto" w:fill="auto"/>
            <w:vAlign w:val="center"/>
          </w:tcPr>
          <w:p w14:paraId="0FD2FD76">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项目</w:t>
            </w:r>
          </w:p>
        </w:tc>
        <w:tc>
          <w:tcPr>
            <w:tcW w:w="680" w:type="dxa"/>
            <w:vMerge w:val="restart"/>
            <w:tcBorders>
              <w:top w:val="nil"/>
              <w:left w:val="single" w:color="auto" w:sz="4" w:space="0"/>
              <w:bottom w:val="single" w:color="000000" w:sz="4" w:space="0"/>
              <w:right w:val="single" w:color="auto" w:sz="4" w:space="0"/>
            </w:tcBorders>
            <w:shd w:val="clear" w:color="auto" w:fill="auto"/>
            <w:vAlign w:val="center"/>
          </w:tcPr>
          <w:p w14:paraId="2C524BCB">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分值</w:t>
            </w:r>
          </w:p>
        </w:tc>
        <w:tc>
          <w:tcPr>
            <w:tcW w:w="2260" w:type="dxa"/>
            <w:vMerge w:val="restart"/>
            <w:tcBorders>
              <w:top w:val="nil"/>
              <w:left w:val="single" w:color="auto" w:sz="4" w:space="0"/>
              <w:bottom w:val="single" w:color="000000" w:sz="4" w:space="0"/>
              <w:right w:val="single" w:color="auto" w:sz="4" w:space="0"/>
            </w:tcBorders>
            <w:shd w:val="clear" w:color="auto" w:fill="auto"/>
            <w:vAlign w:val="center"/>
          </w:tcPr>
          <w:p w14:paraId="6C327FDD">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得分条件</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6860284F">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第一次</w:t>
            </w:r>
          </w:p>
        </w:tc>
        <w:tc>
          <w:tcPr>
            <w:tcW w:w="2040" w:type="dxa"/>
            <w:gridSpan w:val="2"/>
            <w:tcBorders>
              <w:top w:val="single" w:color="auto" w:sz="4" w:space="0"/>
              <w:left w:val="nil"/>
              <w:bottom w:val="single" w:color="auto" w:sz="4" w:space="0"/>
              <w:right w:val="single" w:color="000000" w:sz="4" w:space="0"/>
            </w:tcBorders>
            <w:shd w:val="clear" w:color="auto" w:fill="auto"/>
            <w:vAlign w:val="center"/>
          </w:tcPr>
          <w:p w14:paraId="4BF7559C">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第二次</w:t>
            </w:r>
          </w:p>
        </w:tc>
      </w:tr>
      <w:tr w14:paraId="6CD5D2D0">
        <w:tblPrEx>
          <w:tblCellMar>
            <w:top w:w="0" w:type="dxa"/>
            <w:left w:w="108" w:type="dxa"/>
            <w:bottom w:w="0" w:type="dxa"/>
            <w:right w:w="108" w:type="dxa"/>
          </w:tblCellMar>
        </w:tblPrEx>
        <w:trPr>
          <w:trHeight w:val="58" w:hRule="atLeast"/>
        </w:trPr>
        <w:tc>
          <w:tcPr>
            <w:tcW w:w="1940" w:type="dxa"/>
            <w:vMerge w:val="continue"/>
            <w:tcBorders>
              <w:top w:val="nil"/>
              <w:left w:val="single" w:color="auto" w:sz="4" w:space="0"/>
              <w:bottom w:val="single" w:color="000000" w:sz="4" w:space="0"/>
              <w:right w:val="single" w:color="auto" w:sz="4" w:space="0"/>
            </w:tcBorders>
            <w:vAlign w:val="center"/>
          </w:tcPr>
          <w:p w14:paraId="035C50CF">
            <w:pPr>
              <w:widowControl/>
              <w:jc w:val="left"/>
              <w:rPr>
                <w:rFonts w:ascii="宋体" w:hAnsi="宋体" w:eastAsia="宋体" w:cs="宋体"/>
                <w:b/>
                <w:bCs/>
                <w:color w:val="000000"/>
                <w:kern w:val="0"/>
                <w:szCs w:val="21"/>
              </w:rPr>
            </w:pPr>
          </w:p>
        </w:tc>
        <w:tc>
          <w:tcPr>
            <w:tcW w:w="680" w:type="dxa"/>
            <w:vMerge w:val="continue"/>
            <w:tcBorders>
              <w:top w:val="nil"/>
              <w:left w:val="single" w:color="auto" w:sz="4" w:space="0"/>
              <w:bottom w:val="single" w:color="000000" w:sz="4" w:space="0"/>
              <w:right w:val="single" w:color="auto" w:sz="4" w:space="0"/>
            </w:tcBorders>
            <w:vAlign w:val="center"/>
          </w:tcPr>
          <w:p w14:paraId="0794B4F9">
            <w:pPr>
              <w:widowControl/>
              <w:jc w:val="left"/>
              <w:rPr>
                <w:rFonts w:ascii="宋体" w:hAnsi="宋体" w:eastAsia="宋体" w:cs="宋体"/>
                <w:b/>
                <w:bCs/>
                <w:color w:val="000000"/>
                <w:kern w:val="0"/>
                <w:szCs w:val="21"/>
              </w:rPr>
            </w:pPr>
          </w:p>
        </w:tc>
        <w:tc>
          <w:tcPr>
            <w:tcW w:w="2260" w:type="dxa"/>
            <w:vMerge w:val="continue"/>
            <w:tcBorders>
              <w:top w:val="nil"/>
              <w:left w:val="single" w:color="auto" w:sz="4" w:space="0"/>
              <w:bottom w:val="single" w:color="000000" w:sz="4" w:space="0"/>
              <w:right w:val="single" w:color="auto" w:sz="4" w:space="0"/>
            </w:tcBorders>
            <w:vAlign w:val="center"/>
          </w:tcPr>
          <w:p w14:paraId="6EEF6888">
            <w:pPr>
              <w:widowControl/>
              <w:jc w:val="left"/>
              <w:rPr>
                <w:rFonts w:ascii="宋体" w:hAnsi="宋体" w:eastAsia="宋体" w:cs="宋体"/>
                <w:b/>
                <w:bCs/>
                <w:color w:val="000000"/>
                <w:kern w:val="0"/>
                <w:szCs w:val="21"/>
              </w:rPr>
            </w:pPr>
          </w:p>
        </w:tc>
        <w:tc>
          <w:tcPr>
            <w:tcW w:w="1074" w:type="dxa"/>
            <w:tcBorders>
              <w:top w:val="nil"/>
              <w:left w:val="nil"/>
              <w:bottom w:val="single" w:color="auto" w:sz="4" w:space="0"/>
              <w:right w:val="single" w:color="auto" w:sz="4" w:space="0"/>
            </w:tcBorders>
            <w:shd w:val="clear" w:color="auto" w:fill="auto"/>
            <w:vAlign w:val="center"/>
          </w:tcPr>
          <w:p w14:paraId="718A0C75">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886" w:type="dxa"/>
            <w:tcBorders>
              <w:top w:val="nil"/>
              <w:left w:val="nil"/>
              <w:bottom w:val="single" w:color="auto" w:sz="4" w:space="0"/>
              <w:right w:val="single" w:color="auto" w:sz="4" w:space="0"/>
            </w:tcBorders>
            <w:shd w:val="clear" w:color="auto" w:fill="auto"/>
            <w:vAlign w:val="center"/>
          </w:tcPr>
          <w:p w14:paraId="580CE9CD">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c>
          <w:tcPr>
            <w:tcW w:w="1080" w:type="dxa"/>
            <w:tcBorders>
              <w:top w:val="nil"/>
              <w:left w:val="nil"/>
              <w:bottom w:val="single" w:color="auto" w:sz="4" w:space="0"/>
              <w:right w:val="single" w:color="auto" w:sz="4" w:space="0"/>
            </w:tcBorders>
            <w:shd w:val="clear" w:color="auto" w:fill="auto"/>
            <w:vAlign w:val="center"/>
          </w:tcPr>
          <w:p w14:paraId="02723CB6">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情况记录</w:t>
            </w:r>
          </w:p>
        </w:tc>
        <w:tc>
          <w:tcPr>
            <w:tcW w:w="960" w:type="dxa"/>
            <w:tcBorders>
              <w:top w:val="nil"/>
              <w:left w:val="nil"/>
              <w:bottom w:val="single" w:color="auto" w:sz="4" w:space="0"/>
              <w:right w:val="single" w:color="auto" w:sz="4" w:space="0"/>
            </w:tcBorders>
            <w:shd w:val="clear" w:color="auto" w:fill="auto"/>
            <w:vAlign w:val="center"/>
          </w:tcPr>
          <w:p w14:paraId="738FC06C">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得分</w:t>
            </w:r>
          </w:p>
        </w:tc>
      </w:tr>
      <w:tr w14:paraId="54CF12CA">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620575C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起飞</w:t>
            </w:r>
          </w:p>
        </w:tc>
        <w:tc>
          <w:tcPr>
            <w:tcW w:w="680" w:type="dxa"/>
            <w:tcBorders>
              <w:top w:val="nil"/>
              <w:left w:val="nil"/>
              <w:bottom w:val="single" w:color="auto" w:sz="4" w:space="0"/>
              <w:right w:val="single" w:color="auto" w:sz="4" w:space="0"/>
            </w:tcBorders>
            <w:shd w:val="clear" w:color="auto" w:fill="auto"/>
            <w:vAlign w:val="center"/>
          </w:tcPr>
          <w:p w14:paraId="0683B1F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054E97A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飞离地面</w:t>
            </w:r>
          </w:p>
        </w:tc>
        <w:tc>
          <w:tcPr>
            <w:tcW w:w="1074" w:type="dxa"/>
            <w:tcBorders>
              <w:top w:val="nil"/>
              <w:left w:val="nil"/>
              <w:bottom w:val="single" w:color="auto" w:sz="4" w:space="0"/>
              <w:right w:val="single" w:color="auto" w:sz="4" w:space="0"/>
            </w:tcBorders>
            <w:shd w:val="clear" w:color="auto" w:fill="auto"/>
            <w:vAlign w:val="center"/>
          </w:tcPr>
          <w:p w14:paraId="331C125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56F79FE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74BEC2D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55450B4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29E5095C">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2710A15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波浪环</w:t>
            </w:r>
          </w:p>
        </w:tc>
        <w:tc>
          <w:tcPr>
            <w:tcW w:w="680" w:type="dxa"/>
            <w:tcBorders>
              <w:top w:val="nil"/>
              <w:left w:val="nil"/>
              <w:bottom w:val="single" w:color="auto" w:sz="4" w:space="0"/>
              <w:right w:val="single" w:color="auto" w:sz="4" w:space="0"/>
            </w:tcBorders>
            <w:shd w:val="clear" w:color="auto" w:fill="auto"/>
            <w:vAlign w:val="center"/>
          </w:tcPr>
          <w:p w14:paraId="440AEEF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727E111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完整穿过两个环</w:t>
            </w:r>
          </w:p>
        </w:tc>
        <w:tc>
          <w:tcPr>
            <w:tcW w:w="1074" w:type="dxa"/>
            <w:tcBorders>
              <w:top w:val="nil"/>
              <w:left w:val="nil"/>
              <w:bottom w:val="single" w:color="auto" w:sz="4" w:space="0"/>
              <w:right w:val="single" w:color="auto" w:sz="4" w:space="0"/>
            </w:tcBorders>
            <w:shd w:val="clear" w:color="auto" w:fill="auto"/>
            <w:vAlign w:val="center"/>
          </w:tcPr>
          <w:p w14:paraId="69632C6C">
            <w:pPr>
              <w:widowControl/>
              <w:jc w:val="center"/>
              <w:rPr>
                <w:rFonts w:ascii="宋体" w:hAnsi="宋体" w:eastAsia="宋体" w:cs="宋体"/>
                <w:color w:val="000000"/>
                <w:kern w:val="0"/>
                <w:szCs w:val="21"/>
              </w:rPr>
            </w:pPr>
          </w:p>
        </w:tc>
        <w:tc>
          <w:tcPr>
            <w:tcW w:w="886" w:type="dxa"/>
            <w:tcBorders>
              <w:top w:val="nil"/>
              <w:left w:val="nil"/>
              <w:bottom w:val="single" w:color="auto" w:sz="4" w:space="0"/>
              <w:right w:val="single" w:color="auto" w:sz="4" w:space="0"/>
            </w:tcBorders>
            <w:shd w:val="clear" w:color="auto" w:fill="auto"/>
            <w:vAlign w:val="center"/>
          </w:tcPr>
          <w:p w14:paraId="1CAC0F91">
            <w:pPr>
              <w:widowControl/>
              <w:jc w:val="center"/>
              <w:rPr>
                <w:rFonts w:ascii="宋体" w:hAnsi="宋体" w:eastAsia="宋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14:paraId="0FDDE979">
            <w:pPr>
              <w:widowControl/>
              <w:jc w:val="center"/>
              <w:rPr>
                <w:rFonts w:ascii="宋体" w:hAnsi="宋体" w:eastAsia="宋体" w:cs="宋体"/>
                <w:color w:val="000000"/>
                <w:kern w:val="0"/>
                <w:szCs w:val="21"/>
              </w:rPr>
            </w:pPr>
          </w:p>
        </w:tc>
        <w:tc>
          <w:tcPr>
            <w:tcW w:w="960" w:type="dxa"/>
            <w:tcBorders>
              <w:top w:val="nil"/>
              <w:left w:val="nil"/>
              <w:bottom w:val="single" w:color="auto" w:sz="4" w:space="0"/>
              <w:right w:val="single" w:color="auto" w:sz="4" w:space="0"/>
            </w:tcBorders>
            <w:shd w:val="clear" w:color="auto" w:fill="auto"/>
            <w:vAlign w:val="center"/>
          </w:tcPr>
          <w:p w14:paraId="4F52787C">
            <w:pPr>
              <w:widowControl/>
              <w:jc w:val="center"/>
              <w:rPr>
                <w:rFonts w:ascii="宋体" w:hAnsi="宋体" w:eastAsia="宋体" w:cs="宋体"/>
                <w:color w:val="000000"/>
                <w:kern w:val="0"/>
                <w:szCs w:val="21"/>
              </w:rPr>
            </w:pPr>
          </w:p>
        </w:tc>
      </w:tr>
      <w:tr w14:paraId="0ACE0042">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52A4DFD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拾取物品</w:t>
            </w:r>
          </w:p>
        </w:tc>
        <w:tc>
          <w:tcPr>
            <w:tcW w:w="680" w:type="dxa"/>
            <w:tcBorders>
              <w:top w:val="nil"/>
              <w:left w:val="nil"/>
              <w:bottom w:val="single" w:color="auto" w:sz="4" w:space="0"/>
              <w:right w:val="single" w:color="auto" w:sz="4" w:space="0"/>
            </w:tcBorders>
            <w:shd w:val="clear" w:color="auto" w:fill="auto"/>
            <w:vAlign w:val="center"/>
          </w:tcPr>
          <w:p w14:paraId="1A2D328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52F70CB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物品带离物品平台</w:t>
            </w:r>
          </w:p>
        </w:tc>
        <w:tc>
          <w:tcPr>
            <w:tcW w:w="1074" w:type="dxa"/>
            <w:tcBorders>
              <w:top w:val="nil"/>
              <w:left w:val="nil"/>
              <w:bottom w:val="single" w:color="auto" w:sz="4" w:space="0"/>
              <w:right w:val="single" w:color="auto" w:sz="4" w:space="0"/>
            </w:tcBorders>
            <w:shd w:val="clear" w:color="auto" w:fill="auto"/>
            <w:vAlign w:val="center"/>
          </w:tcPr>
          <w:p w14:paraId="6AB00632">
            <w:pPr>
              <w:widowControl/>
              <w:jc w:val="center"/>
              <w:rPr>
                <w:rFonts w:ascii="宋体" w:hAnsi="宋体" w:eastAsia="宋体" w:cs="宋体"/>
                <w:color w:val="000000"/>
                <w:kern w:val="0"/>
                <w:szCs w:val="21"/>
              </w:rPr>
            </w:pPr>
          </w:p>
        </w:tc>
        <w:tc>
          <w:tcPr>
            <w:tcW w:w="886" w:type="dxa"/>
            <w:tcBorders>
              <w:top w:val="nil"/>
              <w:left w:val="nil"/>
              <w:bottom w:val="single" w:color="auto" w:sz="4" w:space="0"/>
              <w:right w:val="single" w:color="auto" w:sz="4" w:space="0"/>
            </w:tcBorders>
            <w:shd w:val="clear" w:color="auto" w:fill="auto"/>
            <w:vAlign w:val="center"/>
          </w:tcPr>
          <w:p w14:paraId="7DEAA911">
            <w:pPr>
              <w:widowControl/>
              <w:jc w:val="center"/>
              <w:rPr>
                <w:rFonts w:ascii="宋体" w:hAnsi="宋体" w:eastAsia="宋体"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14:paraId="2E64E983">
            <w:pPr>
              <w:widowControl/>
              <w:jc w:val="center"/>
              <w:rPr>
                <w:rFonts w:ascii="宋体" w:hAnsi="宋体" w:eastAsia="宋体" w:cs="宋体"/>
                <w:color w:val="000000"/>
                <w:kern w:val="0"/>
                <w:szCs w:val="21"/>
              </w:rPr>
            </w:pPr>
          </w:p>
        </w:tc>
        <w:tc>
          <w:tcPr>
            <w:tcW w:w="960" w:type="dxa"/>
            <w:tcBorders>
              <w:top w:val="nil"/>
              <w:left w:val="nil"/>
              <w:bottom w:val="single" w:color="auto" w:sz="4" w:space="0"/>
              <w:right w:val="single" w:color="auto" w:sz="4" w:space="0"/>
            </w:tcBorders>
            <w:shd w:val="clear" w:color="auto" w:fill="auto"/>
            <w:vAlign w:val="center"/>
          </w:tcPr>
          <w:p w14:paraId="705F15A3">
            <w:pPr>
              <w:widowControl/>
              <w:jc w:val="center"/>
              <w:rPr>
                <w:rFonts w:ascii="宋体" w:hAnsi="宋体" w:eastAsia="宋体" w:cs="宋体"/>
                <w:color w:val="000000"/>
                <w:kern w:val="0"/>
                <w:szCs w:val="21"/>
              </w:rPr>
            </w:pPr>
          </w:p>
        </w:tc>
      </w:tr>
      <w:tr w14:paraId="2788CFC7">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1BECA92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投放物品</w:t>
            </w:r>
          </w:p>
        </w:tc>
        <w:tc>
          <w:tcPr>
            <w:tcW w:w="680" w:type="dxa"/>
            <w:tcBorders>
              <w:top w:val="nil"/>
              <w:left w:val="nil"/>
              <w:bottom w:val="single" w:color="auto" w:sz="4" w:space="0"/>
              <w:right w:val="single" w:color="auto" w:sz="4" w:space="0"/>
            </w:tcBorders>
            <w:shd w:val="clear" w:color="auto" w:fill="auto"/>
            <w:vAlign w:val="center"/>
          </w:tcPr>
          <w:p w14:paraId="6121704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2</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5ADDB92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三个环从外至内依次记</w:t>
            </w:r>
            <w:r>
              <w:rPr>
                <w:rFonts w:ascii="宋体" w:hAnsi="宋体" w:eastAsia="宋体" w:cs="宋体"/>
                <w:color w:val="000000"/>
                <w:kern w:val="0"/>
                <w:szCs w:val="21"/>
              </w:rPr>
              <w:t>5</w:t>
            </w:r>
            <w:r>
              <w:rPr>
                <w:rFonts w:hint="eastAsia" w:ascii="宋体" w:hAnsi="宋体" w:eastAsia="宋体" w:cs="宋体"/>
                <w:color w:val="000000"/>
                <w:kern w:val="0"/>
                <w:szCs w:val="21"/>
              </w:rPr>
              <w:t>、1</w:t>
            </w:r>
            <w:r>
              <w:rPr>
                <w:rFonts w:ascii="宋体" w:hAnsi="宋体" w:eastAsia="宋体" w:cs="宋体"/>
                <w:color w:val="000000"/>
                <w:kern w:val="0"/>
                <w:szCs w:val="21"/>
              </w:rPr>
              <w:t>5</w:t>
            </w:r>
            <w:r>
              <w:rPr>
                <w:rFonts w:hint="eastAsia" w:ascii="宋体" w:hAnsi="宋体" w:eastAsia="宋体" w:cs="宋体"/>
                <w:color w:val="000000"/>
                <w:kern w:val="0"/>
                <w:szCs w:val="21"/>
              </w:rPr>
              <w:t>、2</w:t>
            </w:r>
            <w:r>
              <w:rPr>
                <w:rFonts w:ascii="宋体" w:hAnsi="宋体" w:eastAsia="宋体" w:cs="宋体"/>
                <w:color w:val="000000"/>
                <w:kern w:val="0"/>
                <w:szCs w:val="21"/>
              </w:rPr>
              <w:t>0</w:t>
            </w:r>
            <w:r>
              <w:rPr>
                <w:rFonts w:hint="eastAsia" w:ascii="宋体" w:hAnsi="宋体" w:eastAsia="宋体" w:cs="宋体"/>
                <w:color w:val="000000"/>
                <w:kern w:val="0"/>
                <w:szCs w:val="21"/>
              </w:rPr>
              <w:t>分</w:t>
            </w:r>
          </w:p>
        </w:tc>
        <w:tc>
          <w:tcPr>
            <w:tcW w:w="1074" w:type="dxa"/>
            <w:tcBorders>
              <w:top w:val="nil"/>
              <w:left w:val="nil"/>
              <w:bottom w:val="single" w:color="auto" w:sz="4" w:space="0"/>
              <w:right w:val="single" w:color="auto" w:sz="4" w:space="0"/>
            </w:tcBorders>
            <w:shd w:val="clear" w:color="auto" w:fill="auto"/>
            <w:vAlign w:val="center"/>
          </w:tcPr>
          <w:p w14:paraId="0714C0B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42322B7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19BB095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3761370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509EDC0">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4697BCA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462DA88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（高圆形）</w:t>
            </w:r>
          </w:p>
        </w:tc>
        <w:tc>
          <w:tcPr>
            <w:tcW w:w="680" w:type="dxa"/>
            <w:tcBorders>
              <w:top w:val="nil"/>
              <w:left w:val="nil"/>
              <w:bottom w:val="single" w:color="auto" w:sz="4" w:space="0"/>
              <w:right w:val="single" w:color="auto" w:sz="4" w:space="0"/>
            </w:tcBorders>
            <w:shd w:val="clear" w:color="auto" w:fill="auto"/>
            <w:vAlign w:val="center"/>
          </w:tcPr>
          <w:p w14:paraId="60A692DD">
            <w:pPr>
              <w:widowControl/>
              <w:jc w:val="center"/>
              <w:rPr>
                <w:rFonts w:ascii="宋体" w:hAnsi="宋体" w:eastAsia="宋体" w:cs="宋体"/>
                <w:color w:val="000000"/>
                <w:kern w:val="0"/>
                <w:szCs w:val="21"/>
              </w:rPr>
            </w:pP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715D09F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顺利穿过高圆心</w:t>
            </w:r>
          </w:p>
        </w:tc>
        <w:tc>
          <w:tcPr>
            <w:tcW w:w="1074" w:type="dxa"/>
            <w:tcBorders>
              <w:top w:val="nil"/>
              <w:left w:val="nil"/>
              <w:bottom w:val="single" w:color="auto" w:sz="4" w:space="0"/>
              <w:right w:val="single" w:color="auto" w:sz="4" w:space="0"/>
            </w:tcBorders>
            <w:shd w:val="clear" w:color="auto" w:fill="auto"/>
            <w:vAlign w:val="center"/>
          </w:tcPr>
          <w:p w14:paraId="195529B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732E4697">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51570B6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35CAA9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4D6F44A3">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48F2B8B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激光打靶</w:t>
            </w:r>
          </w:p>
        </w:tc>
        <w:tc>
          <w:tcPr>
            <w:tcW w:w="680" w:type="dxa"/>
            <w:tcBorders>
              <w:top w:val="nil"/>
              <w:left w:val="nil"/>
              <w:bottom w:val="single" w:color="auto" w:sz="4" w:space="0"/>
              <w:right w:val="single" w:color="auto" w:sz="4" w:space="0"/>
            </w:tcBorders>
            <w:shd w:val="clear" w:color="auto" w:fill="auto"/>
            <w:vAlign w:val="center"/>
          </w:tcPr>
          <w:p w14:paraId="22A60A45">
            <w:pPr>
              <w:widowControl/>
              <w:jc w:val="center"/>
              <w:rPr>
                <w:rFonts w:ascii="宋体" w:hAnsi="宋体" w:eastAsia="宋体" w:cs="宋体"/>
                <w:color w:val="000000"/>
                <w:kern w:val="0"/>
                <w:szCs w:val="21"/>
              </w:rPr>
            </w:pPr>
            <w:r>
              <w:rPr>
                <w:rFonts w:ascii="宋体" w:hAnsi="宋体" w:eastAsia="宋体" w:cs="宋体"/>
                <w:color w:val="000000"/>
                <w:kern w:val="0"/>
                <w:szCs w:val="21"/>
              </w:rPr>
              <w:t>25</w:t>
            </w:r>
          </w:p>
        </w:tc>
        <w:tc>
          <w:tcPr>
            <w:tcW w:w="2260" w:type="dxa"/>
            <w:tcBorders>
              <w:top w:val="nil"/>
              <w:left w:val="nil"/>
              <w:bottom w:val="single" w:color="auto" w:sz="4" w:space="0"/>
              <w:right w:val="single" w:color="auto" w:sz="4" w:space="0"/>
            </w:tcBorders>
            <w:shd w:val="clear" w:color="auto" w:fill="auto"/>
            <w:vAlign w:val="center"/>
          </w:tcPr>
          <w:p w14:paraId="56E4CA3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靶标倒下</w:t>
            </w:r>
          </w:p>
        </w:tc>
        <w:tc>
          <w:tcPr>
            <w:tcW w:w="1074" w:type="dxa"/>
            <w:tcBorders>
              <w:top w:val="nil"/>
              <w:left w:val="nil"/>
              <w:bottom w:val="single" w:color="auto" w:sz="4" w:space="0"/>
              <w:right w:val="single" w:color="auto" w:sz="4" w:space="0"/>
            </w:tcBorders>
            <w:shd w:val="clear" w:color="auto" w:fill="auto"/>
            <w:vAlign w:val="center"/>
          </w:tcPr>
          <w:p w14:paraId="222E6EF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6A6371B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040E429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321E3F4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79FBB6BF">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40A90EF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方圆高低门</w:t>
            </w:r>
          </w:p>
          <w:p w14:paraId="30B0B75C">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（低方形）</w:t>
            </w:r>
          </w:p>
        </w:tc>
        <w:tc>
          <w:tcPr>
            <w:tcW w:w="680" w:type="dxa"/>
            <w:tcBorders>
              <w:top w:val="nil"/>
              <w:left w:val="nil"/>
              <w:bottom w:val="single" w:color="auto" w:sz="4" w:space="0"/>
              <w:right w:val="single" w:color="auto" w:sz="4" w:space="0"/>
            </w:tcBorders>
            <w:shd w:val="clear" w:color="auto" w:fill="auto"/>
            <w:vAlign w:val="center"/>
          </w:tcPr>
          <w:p w14:paraId="067707C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1F7268D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顺利穿过低方形中心</w:t>
            </w:r>
          </w:p>
        </w:tc>
        <w:tc>
          <w:tcPr>
            <w:tcW w:w="1074" w:type="dxa"/>
            <w:tcBorders>
              <w:top w:val="nil"/>
              <w:left w:val="nil"/>
              <w:bottom w:val="single" w:color="auto" w:sz="4" w:space="0"/>
              <w:right w:val="single" w:color="auto" w:sz="4" w:space="0"/>
            </w:tcBorders>
            <w:shd w:val="clear" w:color="auto" w:fill="auto"/>
            <w:vAlign w:val="center"/>
          </w:tcPr>
          <w:p w14:paraId="032BAF4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3DF02E1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422495B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108FDC1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6BD22C8E">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489EAD6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“u”形路线障碍</w:t>
            </w:r>
          </w:p>
        </w:tc>
        <w:tc>
          <w:tcPr>
            <w:tcW w:w="680" w:type="dxa"/>
            <w:tcBorders>
              <w:top w:val="nil"/>
              <w:left w:val="nil"/>
              <w:bottom w:val="single" w:color="auto" w:sz="4" w:space="0"/>
              <w:right w:val="single" w:color="auto" w:sz="4" w:space="0"/>
            </w:tcBorders>
            <w:shd w:val="clear" w:color="auto" w:fill="auto"/>
            <w:vAlign w:val="center"/>
          </w:tcPr>
          <w:p w14:paraId="0A6F378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67B26AE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穿过道具</w:t>
            </w:r>
          </w:p>
        </w:tc>
        <w:tc>
          <w:tcPr>
            <w:tcW w:w="1074" w:type="dxa"/>
            <w:tcBorders>
              <w:top w:val="nil"/>
              <w:left w:val="nil"/>
              <w:bottom w:val="single" w:color="auto" w:sz="4" w:space="0"/>
              <w:right w:val="single" w:color="auto" w:sz="4" w:space="0"/>
            </w:tcBorders>
            <w:shd w:val="clear" w:color="auto" w:fill="auto"/>
            <w:vAlign w:val="center"/>
          </w:tcPr>
          <w:p w14:paraId="42BCA5A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5A2B7079">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4F86C160">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7FB55D88">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4D66F701">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904310E">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垂直三环</w:t>
            </w:r>
          </w:p>
        </w:tc>
        <w:tc>
          <w:tcPr>
            <w:tcW w:w="680" w:type="dxa"/>
            <w:tcBorders>
              <w:top w:val="nil"/>
              <w:left w:val="nil"/>
              <w:bottom w:val="single" w:color="auto" w:sz="4" w:space="0"/>
              <w:right w:val="single" w:color="auto" w:sz="4" w:space="0"/>
            </w:tcBorders>
            <w:shd w:val="clear" w:color="auto" w:fill="auto"/>
            <w:vAlign w:val="center"/>
          </w:tcPr>
          <w:p w14:paraId="30DACE76">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1</w:t>
            </w:r>
            <w:r>
              <w:rPr>
                <w:rFonts w:ascii="宋体" w:hAnsi="宋体" w:eastAsia="宋体" w:cs="宋体"/>
                <w:color w:val="000000"/>
                <w:kern w:val="0"/>
                <w:szCs w:val="21"/>
              </w:rPr>
              <w:t>0</w:t>
            </w:r>
          </w:p>
        </w:tc>
        <w:tc>
          <w:tcPr>
            <w:tcW w:w="2260" w:type="dxa"/>
            <w:tcBorders>
              <w:top w:val="nil"/>
              <w:left w:val="nil"/>
              <w:bottom w:val="single" w:color="auto" w:sz="4" w:space="0"/>
              <w:right w:val="single" w:color="auto" w:sz="4" w:space="0"/>
            </w:tcBorders>
            <w:shd w:val="clear" w:color="auto" w:fill="auto"/>
            <w:vAlign w:val="center"/>
          </w:tcPr>
          <w:p w14:paraId="552F5FC1">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连续穿过三个环</w:t>
            </w:r>
          </w:p>
        </w:tc>
        <w:tc>
          <w:tcPr>
            <w:tcW w:w="1074" w:type="dxa"/>
            <w:tcBorders>
              <w:top w:val="nil"/>
              <w:left w:val="nil"/>
              <w:bottom w:val="single" w:color="auto" w:sz="4" w:space="0"/>
              <w:right w:val="single" w:color="auto" w:sz="4" w:space="0"/>
            </w:tcBorders>
            <w:shd w:val="clear" w:color="auto" w:fill="auto"/>
            <w:noWrap/>
            <w:vAlign w:val="center"/>
          </w:tcPr>
          <w:p w14:paraId="1579559E">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6" w:type="dxa"/>
            <w:tcBorders>
              <w:top w:val="nil"/>
              <w:left w:val="nil"/>
              <w:bottom w:val="single" w:color="auto" w:sz="4" w:space="0"/>
              <w:right w:val="single" w:color="auto" w:sz="4" w:space="0"/>
            </w:tcBorders>
            <w:shd w:val="clear" w:color="auto" w:fill="auto"/>
            <w:noWrap/>
            <w:vAlign w:val="center"/>
          </w:tcPr>
          <w:p w14:paraId="6AD6547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noWrap/>
            <w:vAlign w:val="center"/>
          </w:tcPr>
          <w:p w14:paraId="3B72DFFA">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960" w:type="dxa"/>
            <w:tcBorders>
              <w:top w:val="nil"/>
              <w:left w:val="nil"/>
              <w:bottom w:val="single" w:color="auto" w:sz="4" w:space="0"/>
              <w:right w:val="single" w:color="auto" w:sz="4" w:space="0"/>
            </w:tcBorders>
            <w:shd w:val="clear" w:color="auto" w:fill="auto"/>
            <w:noWrap/>
            <w:vAlign w:val="center"/>
          </w:tcPr>
          <w:p w14:paraId="41073AC9">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3236AA1B">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021EADDF">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w:t>
            </w:r>
          </w:p>
        </w:tc>
        <w:tc>
          <w:tcPr>
            <w:tcW w:w="680" w:type="dxa"/>
            <w:tcBorders>
              <w:top w:val="nil"/>
              <w:left w:val="nil"/>
              <w:bottom w:val="single" w:color="auto" w:sz="4" w:space="0"/>
              <w:right w:val="single" w:color="auto" w:sz="4" w:space="0"/>
            </w:tcBorders>
            <w:shd w:val="clear" w:color="auto" w:fill="auto"/>
            <w:vAlign w:val="center"/>
          </w:tcPr>
          <w:p w14:paraId="6E00E294">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33014C2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降落在区域内</w:t>
            </w:r>
          </w:p>
        </w:tc>
        <w:tc>
          <w:tcPr>
            <w:tcW w:w="1074" w:type="dxa"/>
            <w:tcBorders>
              <w:top w:val="nil"/>
              <w:left w:val="nil"/>
              <w:bottom w:val="single" w:color="auto" w:sz="4" w:space="0"/>
              <w:right w:val="single" w:color="auto" w:sz="4" w:space="0"/>
            </w:tcBorders>
            <w:shd w:val="clear" w:color="auto" w:fill="auto"/>
            <w:noWrap/>
            <w:vAlign w:val="center"/>
          </w:tcPr>
          <w:p w14:paraId="53D3D687">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886" w:type="dxa"/>
            <w:tcBorders>
              <w:top w:val="nil"/>
              <w:left w:val="nil"/>
              <w:bottom w:val="single" w:color="auto" w:sz="4" w:space="0"/>
              <w:right w:val="single" w:color="auto" w:sz="4" w:space="0"/>
            </w:tcBorders>
            <w:shd w:val="clear" w:color="auto" w:fill="auto"/>
            <w:noWrap/>
            <w:vAlign w:val="center"/>
          </w:tcPr>
          <w:p w14:paraId="00D9C8C5">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1080" w:type="dxa"/>
            <w:tcBorders>
              <w:top w:val="nil"/>
              <w:left w:val="nil"/>
              <w:bottom w:val="single" w:color="auto" w:sz="4" w:space="0"/>
              <w:right w:val="single" w:color="auto" w:sz="4" w:space="0"/>
            </w:tcBorders>
            <w:shd w:val="clear" w:color="auto" w:fill="auto"/>
            <w:noWrap/>
            <w:vAlign w:val="center"/>
          </w:tcPr>
          <w:p w14:paraId="3DF7EB3C">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960" w:type="dxa"/>
            <w:tcBorders>
              <w:top w:val="nil"/>
              <w:left w:val="nil"/>
              <w:bottom w:val="single" w:color="auto" w:sz="4" w:space="0"/>
              <w:right w:val="single" w:color="auto" w:sz="4" w:space="0"/>
            </w:tcBorders>
            <w:shd w:val="clear" w:color="auto" w:fill="auto"/>
            <w:noWrap/>
            <w:vAlign w:val="center"/>
          </w:tcPr>
          <w:p w14:paraId="6B082314">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2E5D1EEE">
        <w:tblPrEx>
          <w:tblCellMar>
            <w:top w:w="0" w:type="dxa"/>
            <w:left w:w="108" w:type="dxa"/>
            <w:bottom w:w="0" w:type="dxa"/>
            <w:right w:w="108" w:type="dxa"/>
          </w:tblCellMar>
        </w:tblPrEx>
        <w:trPr>
          <w:trHeight w:val="546" w:hRule="atLeast"/>
        </w:trPr>
        <w:tc>
          <w:tcPr>
            <w:tcW w:w="48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7628A0C0">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总得分</w:t>
            </w:r>
          </w:p>
        </w:tc>
        <w:tc>
          <w:tcPr>
            <w:tcW w:w="1960" w:type="dxa"/>
            <w:gridSpan w:val="2"/>
            <w:tcBorders>
              <w:top w:val="single" w:color="auto" w:sz="4" w:space="0"/>
              <w:left w:val="nil"/>
              <w:bottom w:val="single" w:color="auto" w:sz="4" w:space="0"/>
              <w:right w:val="single" w:color="000000" w:sz="4" w:space="0"/>
            </w:tcBorders>
            <w:shd w:val="clear" w:color="auto" w:fill="auto"/>
            <w:noWrap/>
            <w:vAlign w:val="center"/>
          </w:tcPr>
          <w:p w14:paraId="0FABE8E1">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c>
          <w:tcPr>
            <w:tcW w:w="2040" w:type="dxa"/>
            <w:gridSpan w:val="2"/>
            <w:tcBorders>
              <w:top w:val="single" w:color="auto" w:sz="4" w:space="0"/>
              <w:left w:val="nil"/>
              <w:bottom w:val="single" w:color="auto" w:sz="4" w:space="0"/>
              <w:right w:val="single" w:color="000000" w:sz="4" w:space="0"/>
            </w:tcBorders>
            <w:shd w:val="clear" w:color="auto" w:fill="auto"/>
            <w:noWrap/>
            <w:vAlign w:val="center"/>
          </w:tcPr>
          <w:p w14:paraId="5111AE6B">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　</w:t>
            </w:r>
          </w:p>
        </w:tc>
      </w:tr>
      <w:tr w14:paraId="36C9A6B3">
        <w:tblPrEx>
          <w:tblCellMar>
            <w:top w:w="0" w:type="dxa"/>
            <w:left w:w="108" w:type="dxa"/>
            <w:bottom w:w="0" w:type="dxa"/>
            <w:right w:w="108" w:type="dxa"/>
          </w:tblCellMar>
        </w:tblPrEx>
        <w:trPr>
          <w:trHeight w:val="58" w:hRule="atLeast"/>
        </w:trPr>
        <w:tc>
          <w:tcPr>
            <w:tcW w:w="888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4578650E">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其他扣分项目</w:t>
            </w:r>
          </w:p>
        </w:tc>
      </w:tr>
      <w:tr w14:paraId="4BC990CF">
        <w:tblPrEx>
          <w:tblCellMar>
            <w:top w:w="0" w:type="dxa"/>
            <w:left w:w="108" w:type="dxa"/>
            <w:bottom w:w="0" w:type="dxa"/>
            <w:right w:w="108" w:type="dxa"/>
          </w:tblCellMar>
        </w:tblPrEx>
        <w:trPr>
          <w:trHeight w:val="600" w:hRule="atLeast"/>
        </w:trPr>
        <w:tc>
          <w:tcPr>
            <w:tcW w:w="1940" w:type="dxa"/>
            <w:tcBorders>
              <w:top w:val="nil"/>
              <w:left w:val="single" w:color="auto" w:sz="4" w:space="0"/>
              <w:bottom w:val="single" w:color="auto" w:sz="4" w:space="0"/>
              <w:right w:val="single" w:color="auto" w:sz="4" w:space="0"/>
            </w:tcBorders>
            <w:shd w:val="clear" w:color="auto" w:fill="auto"/>
            <w:vAlign w:val="center"/>
          </w:tcPr>
          <w:p w14:paraId="710CE7FB">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飞机碰触道具</w:t>
            </w:r>
          </w:p>
        </w:tc>
        <w:tc>
          <w:tcPr>
            <w:tcW w:w="680" w:type="dxa"/>
            <w:tcBorders>
              <w:top w:val="nil"/>
              <w:left w:val="nil"/>
              <w:bottom w:val="single" w:color="auto" w:sz="4" w:space="0"/>
              <w:right w:val="single" w:color="auto" w:sz="4" w:space="0"/>
            </w:tcBorders>
            <w:shd w:val="clear" w:color="auto" w:fill="auto"/>
            <w:vAlign w:val="center"/>
          </w:tcPr>
          <w:p w14:paraId="172C88EA">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w:t>
            </w:r>
            <w:r>
              <w:rPr>
                <w:rFonts w:ascii="宋体" w:hAnsi="宋体" w:eastAsia="宋体" w:cs="宋体"/>
                <w:color w:val="000000"/>
                <w:kern w:val="0"/>
                <w:szCs w:val="21"/>
              </w:rPr>
              <w:t>5</w:t>
            </w:r>
          </w:p>
        </w:tc>
        <w:tc>
          <w:tcPr>
            <w:tcW w:w="2260" w:type="dxa"/>
            <w:tcBorders>
              <w:top w:val="nil"/>
              <w:left w:val="nil"/>
              <w:bottom w:val="single" w:color="auto" w:sz="4" w:space="0"/>
              <w:right w:val="single" w:color="auto" w:sz="4" w:space="0"/>
            </w:tcBorders>
            <w:shd w:val="clear" w:color="auto" w:fill="auto"/>
            <w:vAlign w:val="center"/>
          </w:tcPr>
          <w:p w14:paraId="228D2EE2">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每碰触一次，扣</w:t>
            </w:r>
            <w:r>
              <w:rPr>
                <w:rFonts w:ascii="宋体" w:hAnsi="宋体" w:eastAsia="宋体" w:cs="宋体"/>
                <w:color w:val="000000"/>
                <w:kern w:val="0"/>
                <w:szCs w:val="21"/>
              </w:rPr>
              <w:t>5</w:t>
            </w:r>
            <w:r>
              <w:rPr>
                <w:rFonts w:hint="eastAsia" w:ascii="宋体" w:hAnsi="宋体" w:eastAsia="宋体" w:cs="宋体"/>
                <w:color w:val="000000"/>
                <w:kern w:val="0"/>
                <w:szCs w:val="21"/>
              </w:rPr>
              <w:t>分</w:t>
            </w:r>
          </w:p>
        </w:tc>
        <w:tc>
          <w:tcPr>
            <w:tcW w:w="1074" w:type="dxa"/>
            <w:tcBorders>
              <w:top w:val="nil"/>
              <w:left w:val="nil"/>
              <w:bottom w:val="single" w:color="auto" w:sz="4" w:space="0"/>
              <w:right w:val="single" w:color="auto" w:sz="4" w:space="0"/>
            </w:tcBorders>
            <w:shd w:val="clear" w:color="auto" w:fill="auto"/>
            <w:vAlign w:val="center"/>
          </w:tcPr>
          <w:p w14:paraId="1D4C5E95">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886" w:type="dxa"/>
            <w:tcBorders>
              <w:top w:val="nil"/>
              <w:left w:val="nil"/>
              <w:bottom w:val="single" w:color="auto" w:sz="4" w:space="0"/>
              <w:right w:val="single" w:color="auto" w:sz="4" w:space="0"/>
            </w:tcBorders>
            <w:shd w:val="clear" w:color="auto" w:fill="auto"/>
            <w:vAlign w:val="center"/>
          </w:tcPr>
          <w:p w14:paraId="15D542B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1080" w:type="dxa"/>
            <w:tcBorders>
              <w:top w:val="nil"/>
              <w:left w:val="nil"/>
              <w:bottom w:val="single" w:color="auto" w:sz="4" w:space="0"/>
              <w:right w:val="single" w:color="auto" w:sz="4" w:space="0"/>
            </w:tcBorders>
            <w:shd w:val="clear" w:color="auto" w:fill="auto"/>
            <w:vAlign w:val="center"/>
          </w:tcPr>
          <w:p w14:paraId="316E0083">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c>
          <w:tcPr>
            <w:tcW w:w="960" w:type="dxa"/>
            <w:tcBorders>
              <w:top w:val="nil"/>
              <w:left w:val="nil"/>
              <w:bottom w:val="single" w:color="auto" w:sz="4" w:space="0"/>
              <w:right w:val="single" w:color="auto" w:sz="4" w:space="0"/>
            </w:tcBorders>
            <w:shd w:val="clear" w:color="auto" w:fill="auto"/>
            <w:vAlign w:val="center"/>
          </w:tcPr>
          <w:p w14:paraId="64166FBD">
            <w:pPr>
              <w:widowControl/>
              <w:jc w:val="center"/>
              <w:rPr>
                <w:rFonts w:ascii="宋体" w:hAnsi="宋体" w:eastAsia="宋体" w:cs="宋体"/>
                <w:color w:val="000000"/>
                <w:kern w:val="0"/>
                <w:szCs w:val="21"/>
              </w:rPr>
            </w:pPr>
            <w:r>
              <w:rPr>
                <w:rFonts w:hint="eastAsia" w:ascii="宋体" w:hAnsi="宋体" w:eastAsia="宋体" w:cs="宋体"/>
                <w:color w:val="000000"/>
                <w:kern w:val="0"/>
                <w:szCs w:val="21"/>
              </w:rPr>
              <w:t>　</w:t>
            </w:r>
          </w:p>
        </w:tc>
      </w:tr>
      <w:tr w14:paraId="3D443C70">
        <w:tblPrEx>
          <w:tblCellMar>
            <w:top w:w="0" w:type="dxa"/>
            <w:left w:w="108" w:type="dxa"/>
            <w:bottom w:w="0" w:type="dxa"/>
            <w:right w:w="108" w:type="dxa"/>
          </w:tblCellMar>
        </w:tblPrEx>
        <w:trPr>
          <w:trHeight w:val="600" w:hRule="atLeast"/>
        </w:trPr>
        <w:tc>
          <w:tcPr>
            <w:tcW w:w="4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EC5254D">
            <w:pPr>
              <w:widowControl/>
              <w:jc w:val="center"/>
              <w:rPr>
                <w:rFonts w:ascii="宋体" w:hAnsi="宋体" w:eastAsia="宋体" w:cs="宋体"/>
                <w:b/>
                <w:bCs/>
                <w:color w:val="000000"/>
                <w:kern w:val="0"/>
                <w:szCs w:val="21"/>
              </w:rPr>
            </w:pPr>
            <w:r>
              <w:rPr>
                <w:rFonts w:hint="eastAsia" w:ascii="宋体" w:hAnsi="宋体" w:eastAsia="宋体" w:cs="宋体"/>
                <w:b/>
                <w:bCs/>
                <w:color w:val="000000"/>
                <w:kern w:val="0"/>
                <w:szCs w:val="21"/>
              </w:rPr>
              <w:t>最终得分</w:t>
            </w:r>
          </w:p>
        </w:tc>
        <w:tc>
          <w:tcPr>
            <w:tcW w:w="1960" w:type="dxa"/>
            <w:gridSpan w:val="2"/>
            <w:tcBorders>
              <w:top w:val="single" w:color="auto" w:sz="4" w:space="0"/>
              <w:left w:val="nil"/>
              <w:bottom w:val="single" w:color="auto" w:sz="4" w:space="0"/>
              <w:right w:val="single" w:color="auto" w:sz="4" w:space="0"/>
            </w:tcBorders>
            <w:shd w:val="clear" w:color="auto" w:fill="auto"/>
            <w:noWrap/>
            <w:vAlign w:val="center"/>
          </w:tcPr>
          <w:p w14:paraId="3C34B51E">
            <w:pPr>
              <w:widowControl/>
              <w:jc w:val="center"/>
              <w:rPr>
                <w:rFonts w:ascii="等线" w:hAnsi="等线" w:eastAsia="等线" w:cs="宋体"/>
                <w:color w:val="000000"/>
                <w:kern w:val="0"/>
                <w:sz w:val="22"/>
                <w:szCs w:val="22"/>
              </w:rPr>
            </w:pPr>
          </w:p>
        </w:tc>
        <w:tc>
          <w:tcPr>
            <w:tcW w:w="2040" w:type="dxa"/>
            <w:gridSpan w:val="2"/>
            <w:tcBorders>
              <w:top w:val="single" w:color="auto" w:sz="4" w:space="0"/>
              <w:left w:val="nil"/>
              <w:bottom w:val="single" w:color="auto" w:sz="4" w:space="0"/>
              <w:right w:val="single" w:color="auto" w:sz="4" w:space="0"/>
            </w:tcBorders>
            <w:shd w:val="clear" w:color="auto" w:fill="auto"/>
            <w:noWrap/>
            <w:vAlign w:val="center"/>
          </w:tcPr>
          <w:p w14:paraId="4D1517F0">
            <w:pPr>
              <w:widowControl/>
              <w:rPr>
                <w:rFonts w:ascii="等线" w:hAnsi="等线" w:eastAsia="等线" w:cs="宋体"/>
                <w:color w:val="000000"/>
                <w:kern w:val="0"/>
                <w:sz w:val="22"/>
                <w:szCs w:val="22"/>
              </w:rPr>
            </w:pPr>
          </w:p>
        </w:tc>
      </w:tr>
    </w:tbl>
    <w:p w14:paraId="7DCF5DE4">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 xml:space="preserve">  队伍最终得分：</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分</w:t>
      </w:r>
    </w:p>
    <w:p w14:paraId="1751DF6E">
      <w:pPr>
        <w:pStyle w:val="19"/>
        <w:spacing w:line="360" w:lineRule="auto"/>
        <w:ind w:firstLine="480"/>
        <w:rPr>
          <w:rFonts w:asciiTheme="minorEastAsia" w:hAnsiTheme="minorEastAsia" w:cstheme="minorEastAsia"/>
          <w:sz w:val="24"/>
        </w:rPr>
      </w:pPr>
    </w:p>
    <w:p w14:paraId="3AF52C25">
      <w:pPr>
        <w:pStyle w:val="19"/>
        <w:spacing w:line="360" w:lineRule="auto"/>
        <w:ind w:firstLine="480"/>
        <w:jc w:val="right"/>
        <w:rPr>
          <w:rFonts w:asciiTheme="minorEastAsia" w:hAnsiTheme="minorEastAsia" w:cstheme="minorEastAsia"/>
          <w:sz w:val="24"/>
        </w:rPr>
      </w:pPr>
      <w:r>
        <w:rPr>
          <w:rFonts w:hint="eastAsia" w:asciiTheme="minorEastAsia" w:hAnsiTheme="minorEastAsia" w:cstheme="minorEastAsia"/>
          <w:sz w:val="24"/>
        </w:rPr>
        <w:t xml:space="preserve">               活动队长签字：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14:paraId="6AAB4F38">
      <w:pPr>
        <w:pStyle w:val="19"/>
        <w:spacing w:line="360" w:lineRule="auto"/>
        <w:ind w:firstLine="480"/>
        <w:rPr>
          <w:rFonts w:asciiTheme="minorEastAsia" w:hAnsiTheme="minorEastAsia" w:cstheme="minorEastAsia"/>
          <w:sz w:val="24"/>
        </w:rPr>
      </w:pPr>
    </w:p>
    <w:p w14:paraId="490B17FF">
      <w:pPr>
        <w:pStyle w:val="19"/>
        <w:spacing w:line="360" w:lineRule="auto"/>
        <w:ind w:firstLine="480"/>
        <w:rPr>
          <w:rFonts w:asciiTheme="minorEastAsia" w:hAnsiTheme="minorEastAsia" w:cstheme="minorEastAsia"/>
          <w:sz w:val="24"/>
        </w:rPr>
      </w:pPr>
      <w:r>
        <w:rPr>
          <w:rFonts w:hint="eastAsia" w:asciiTheme="minorEastAsia" w:hAnsiTheme="minorEastAsia" w:cstheme="minorEastAsia"/>
          <w:sz w:val="24"/>
        </w:rPr>
        <w:t xml:space="preserve">                                   裁 判  签 字：</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5093199"/>
    </w:sdtPr>
    <w:sdtContent>
      <w:p w14:paraId="2FCE4E9B">
        <w:pPr>
          <w:pStyle w:val="8"/>
          <w:jc w:val="center"/>
        </w:pPr>
        <w:r>
          <w:fldChar w:fldCharType="begin"/>
        </w:r>
        <w:r>
          <w:instrText xml:space="preserve">PAGE   \* MERGEFORMAT</w:instrText>
        </w:r>
        <w:r>
          <w:fldChar w:fldCharType="separate"/>
        </w:r>
        <w:r>
          <w:rPr>
            <w:lang w:val="zh-CN"/>
          </w:rPr>
          <w:t>2</w:t>
        </w:r>
        <w:r>
          <w:fldChar w:fldCharType="end"/>
        </w:r>
      </w:p>
    </w:sdtContent>
  </w:sdt>
  <w:p w14:paraId="18AA571E">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3181C9"/>
    <w:multiLevelType w:val="singleLevel"/>
    <w:tmpl w:val="8F3181C9"/>
    <w:lvl w:ilvl="0" w:tentative="0">
      <w:start w:val="1"/>
      <w:numFmt w:val="decimal"/>
      <w:suff w:val="nothing"/>
      <w:lvlText w:val="%1、"/>
      <w:lvlJc w:val="left"/>
    </w:lvl>
  </w:abstractNum>
  <w:abstractNum w:abstractNumId="1">
    <w:nsid w:val="0197202E"/>
    <w:multiLevelType w:val="singleLevel"/>
    <w:tmpl w:val="0197202E"/>
    <w:lvl w:ilvl="0" w:tentative="0">
      <w:start w:val="1"/>
      <w:numFmt w:val="decimal"/>
      <w:suff w:val="nothing"/>
      <w:lvlText w:val="%1、"/>
      <w:lvlJc w:val="left"/>
    </w:lvl>
  </w:abstractNum>
  <w:abstractNum w:abstractNumId="2">
    <w:nsid w:val="1F159761"/>
    <w:multiLevelType w:val="singleLevel"/>
    <w:tmpl w:val="1F159761"/>
    <w:lvl w:ilvl="0" w:tentative="0">
      <w:start w:val="1"/>
      <w:numFmt w:val="decimal"/>
      <w:lvlText w:val="%1."/>
      <w:lvlJc w:val="left"/>
      <w:pPr>
        <w:ind w:left="425" w:hanging="425"/>
      </w:pPr>
      <w:rPr>
        <w:rFonts w:hint="default"/>
      </w:rPr>
    </w:lvl>
  </w:abstractNum>
  <w:abstractNum w:abstractNumId="3">
    <w:nsid w:val="20D00C57"/>
    <w:multiLevelType w:val="singleLevel"/>
    <w:tmpl w:val="20D00C57"/>
    <w:lvl w:ilvl="0" w:tentative="0">
      <w:start w:val="1"/>
      <w:numFmt w:val="decimal"/>
      <w:suff w:val="nothing"/>
      <w:lvlText w:val="%1、"/>
      <w:lvlJc w:val="left"/>
    </w:lvl>
  </w:abstractNum>
  <w:abstractNum w:abstractNumId="4">
    <w:nsid w:val="47111857"/>
    <w:multiLevelType w:val="singleLevel"/>
    <w:tmpl w:val="47111857"/>
    <w:lvl w:ilvl="0" w:tentative="0">
      <w:start w:val="1"/>
      <w:numFmt w:val="decimal"/>
      <w:lvlText w:val="%1."/>
      <w:lvlJc w:val="left"/>
      <w:pPr>
        <w:ind w:left="425" w:hanging="425"/>
      </w:pPr>
      <w:rPr>
        <w:rFonts w:hint="default"/>
      </w:rPr>
    </w:lvl>
  </w:abstractNum>
  <w:abstractNum w:abstractNumId="5">
    <w:nsid w:val="50D33359"/>
    <w:multiLevelType w:val="singleLevel"/>
    <w:tmpl w:val="50D33359"/>
    <w:lvl w:ilvl="0" w:tentative="0">
      <w:start w:val="1"/>
      <w:numFmt w:val="decimal"/>
      <w:lvlText w:val="%1."/>
      <w:lvlJc w:val="left"/>
      <w:pPr>
        <w:ind w:left="425" w:hanging="425"/>
      </w:pPr>
      <w:rPr>
        <w:rFonts w:hint="default"/>
      </w:rPr>
    </w:lvl>
  </w:abstractNum>
  <w:abstractNum w:abstractNumId="6">
    <w:nsid w:val="5D4D2D3F"/>
    <w:multiLevelType w:val="singleLevel"/>
    <w:tmpl w:val="5D4D2D3F"/>
    <w:lvl w:ilvl="0" w:tentative="0">
      <w:start w:val="1"/>
      <w:numFmt w:val="decimal"/>
      <w:lvlText w:val="%1."/>
      <w:lvlJc w:val="left"/>
      <w:pPr>
        <w:ind w:left="425" w:hanging="425"/>
      </w:pPr>
      <w:rPr>
        <w:rFonts w:hint="default"/>
      </w:rPr>
    </w:lvl>
  </w:abstractNum>
  <w:abstractNum w:abstractNumId="7">
    <w:nsid w:val="6AA80D0D"/>
    <w:multiLevelType w:val="singleLevel"/>
    <w:tmpl w:val="6AA80D0D"/>
    <w:lvl w:ilvl="0" w:tentative="0">
      <w:start w:val="1"/>
      <w:numFmt w:val="decimal"/>
      <w:lvlText w:val="%1."/>
      <w:lvlJc w:val="left"/>
      <w:pPr>
        <w:ind w:left="425" w:hanging="425"/>
      </w:pPr>
      <w:rPr>
        <w:rFonts w:hint="default"/>
      </w:rPr>
    </w:lvl>
  </w:abstractNum>
  <w:abstractNum w:abstractNumId="8">
    <w:nsid w:val="74CC07C7"/>
    <w:multiLevelType w:val="singleLevel"/>
    <w:tmpl w:val="74CC07C7"/>
    <w:lvl w:ilvl="0" w:tentative="0">
      <w:start w:val="1"/>
      <w:numFmt w:val="decimal"/>
      <w:lvlText w:val="%1."/>
      <w:lvlJc w:val="left"/>
      <w:pPr>
        <w:ind w:left="425" w:hanging="425"/>
      </w:pPr>
      <w:rPr>
        <w:rFonts w:hint="default"/>
      </w:rPr>
    </w:lvl>
  </w:abstractNum>
  <w:abstractNum w:abstractNumId="9">
    <w:nsid w:val="7E0BE55E"/>
    <w:multiLevelType w:val="singleLevel"/>
    <w:tmpl w:val="7E0BE55E"/>
    <w:lvl w:ilvl="0" w:tentative="0">
      <w:start w:val="6"/>
      <w:numFmt w:val="chineseCounting"/>
      <w:suff w:val="nothing"/>
      <w:lvlText w:val="%1、"/>
      <w:lvlJc w:val="left"/>
      <w:rPr>
        <w:rFonts w:hint="eastAsia"/>
      </w:rPr>
    </w:lvl>
  </w:abstractNum>
  <w:num w:numId="1">
    <w:abstractNumId w:val="5"/>
  </w:num>
  <w:num w:numId="2">
    <w:abstractNumId w:val="9"/>
  </w:num>
  <w:num w:numId="3">
    <w:abstractNumId w:val="0"/>
  </w:num>
  <w:num w:numId="4">
    <w:abstractNumId w:val="2"/>
  </w:num>
  <w:num w:numId="5">
    <w:abstractNumId w:val="4"/>
  </w:num>
  <w:num w:numId="6">
    <w:abstractNumId w:val="3"/>
  </w:num>
  <w:num w:numId="7">
    <w:abstractNumId w:val="7"/>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zY2OTE3MDQ1MzBlMmUwZDY4MTUwNmJkMWRiNWEifQ=="/>
  </w:docVars>
  <w:rsids>
    <w:rsidRoot w:val="00C01D68"/>
    <w:rsid w:val="0002312D"/>
    <w:rsid w:val="00031D83"/>
    <w:rsid w:val="000410E9"/>
    <w:rsid w:val="00053224"/>
    <w:rsid w:val="000542C2"/>
    <w:rsid w:val="000756B3"/>
    <w:rsid w:val="0008123D"/>
    <w:rsid w:val="000A2D53"/>
    <w:rsid w:val="000C2E35"/>
    <w:rsid w:val="001052FD"/>
    <w:rsid w:val="00112DF6"/>
    <w:rsid w:val="001421CC"/>
    <w:rsid w:val="001865A3"/>
    <w:rsid w:val="001C4209"/>
    <w:rsid w:val="001E1E08"/>
    <w:rsid w:val="0020562C"/>
    <w:rsid w:val="00213D0C"/>
    <w:rsid w:val="0023378E"/>
    <w:rsid w:val="00256777"/>
    <w:rsid w:val="00262175"/>
    <w:rsid w:val="00265CA6"/>
    <w:rsid w:val="002921FA"/>
    <w:rsid w:val="0029569C"/>
    <w:rsid w:val="002974C2"/>
    <w:rsid w:val="002A1816"/>
    <w:rsid w:val="002A2FA6"/>
    <w:rsid w:val="002B20DE"/>
    <w:rsid w:val="002C0582"/>
    <w:rsid w:val="002C12CF"/>
    <w:rsid w:val="00313216"/>
    <w:rsid w:val="0033395C"/>
    <w:rsid w:val="003355DE"/>
    <w:rsid w:val="003528B5"/>
    <w:rsid w:val="00355EFA"/>
    <w:rsid w:val="003734D6"/>
    <w:rsid w:val="00381B21"/>
    <w:rsid w:val="003A3345"/>
    <w:rsid w:val="003C2B06"/>
    <w:rsid w:val="003D0594"/>
    <w:rsid w:val="003E6346"/>
    <w:rsid w:val="0040376E"/>
    <w:rsid w:val="00463D2C"/>
    <w:rsid w:val="004711C1"/>
    <w:rsid w:val="00475F2B"/>
    <w:rsid w:val="00476F7C"/>
    <w:rsid w:val="00483EA3"/>
    <w:rsid w:val="00493981"/>
    <w:rsid w:val="004B121B"/>
    <w:rsid w:val="004E08E1"/>
    <w:rsid w:val="004E5401"/>
    <w:rsid w:val="004F005B"/>
    <w:rsid w:val="004F2914"/>
    <w:rsid w:val="004F58BE"/>
    <w:rsid w:val="00511F95"/>
    <w:rsid w:val="00522334"/>
    <w:rsid w:val="00522F5C"/>
    <w:rsid w:val="00527BB7"/>
    <w:rsid w:val="005478FF"/>
    <w:rsid w:val="0056448C"/>
    <w:rsid w:val="00576A26"/>
    <w:rsid w:val="00584CC4"/>
    <w:rsid w:val="005A705E"/>
    <w:rsid w:val="005E0E8F"/>
    <w:rsid w:val="00605AB0"/>
    <w:rsid w:val="00610860"/>
    <w:rsid w:val="00615C4A"/>
    <w:rsid w:val="00640FB4"/>
    <w:rsid w:val="006554D4"/>
    <w:rsid w:val="006773C2"/>
    <w:rsid w:val="006A3276"/>
    <w:rsid w:val="006C7A9B"/>
    <w:rsid w:val="006F1779"/>
    <w:rsid w:val="00712675"/>
    <w:rsid w:val="007225AE"/>
    <w:rsid w:val="00732B68"/>
    <w:rsid w:val="00734E15"/>
    <w:rsid w:val="00736D87"/>
    <w:rsid w:val="00756A91"/>
    <w:rsid w:val="00765DFE"/>
    <w:rsid w:val="00794D6C"/>
    <w:rsid w:val="007D58A6"/>
    <w:rsid w:val="008151B1"/>
    <w:rsid w:val="00847442"/>
    <w:rsid w:val="00860B81"/>
    <w:rsid w:val="008815E9"/>
    <w:rsid w:val="00886491"/>
    <w:rsid w:val="00890C89"/>
    <w:rsid w:val="008A08D1"/>
    <w:rsid w:val="008E22B3"/>
    <w:rsid w:val="008F0350"/>
    <w:rsid w:val="008F5637"/>
    <w:rsid w:val="00921FE8"/>
    <w:rsid w:val="00947173"/>
    <w:rsid w:val="00950466"/>
    <w:rsid w:val="0095124E"/>
    <w:rsid w:val="00975A7D"/>
    <w:rsid w:val="009C772B"/>
    <w:rsid w:val="00A47A64"/>
    <w:rsid w:val="00A54BEC"/>
    <w:rsid w:val="00A6203B"/>
    <w:rsid w:val="00A67BAD"/>
    <w:rsid w:val="00A7372A"/>
    <w:rsid w:val="00A830AD"/>
    <w:rsid w:val="00A9565E"/>
    <w:rsid w:val="00AA0385"/>
    <w:rsid w:val="00AC4A51"/>
    <w:rsid w:val="00AD4FFB"/>
    <w:rsid w:val="00AF521E"/>
    <w:rsid w:val="00B119B3"/>
    <w:rsid w:val="00B14207"/>
    <w:rsid w:val="00B216EE"/>
    <w:rsid w:val="00B27814"/>
    <w:rsid w:val="00B36574"/>
    <w:rsid w:val="00B40EFA"/>
    <w:rsid w:val="00B4235C"/>
    <w:rsid w:val="00B654F2"/>
    <w:rsid w:val="00B71648"/>
    <w:rsid w:val="00B7210A"/>
    <w:rsid w:val="00B856BA"/>
    <w:rsid w:val="00B9788A"/>
    <w:rsid w:val="00BE29AB"/>
    <w:rsid w:val="00BE35B6"/>
    <w:rsid w:val="00BE75EF"/>
    <w:rsid w:val="00C01D68"/>
    <w:rsid w:val="00C106FE"/>
    <w:rsid w:val="00C179A0"/>
    <w:rsid w:val="00C22D6E"/>
    <w:rsid w:val="00C26236"/>
    <w:rsid w:val="00C3479B"/>
    <w:rsid w:val="00C6616D"/>
    <w:rsid w:val="00C80500"/>
    <w:rsid w:val="00CA60C0"/>
    <w:rsid w:val="00CD343E"/>
    <w:rsid w:val="00CD4A29"/>
    <w:rsid w:val="00CF38FD"/>
    <w:rsid w:val="00D06187"/>
    <w:rsid w:val="00D24D37"/>
    <w:rsid w:val="00D62C7F"/>
    <w:rsid w:val="00D714FE"/>
    <w:rsid w:val="00D8473D"/>
    <w:rsid w:val="00DA0772"/>
    <w:rsid w:val="00DA0ED1"/>
    <w:rsid w:val="00DD39FE"/>
    <w:rsid w:val="00DE5954"/>
    <w:rsid w:val="00E154E5"/>
    <w:rsid w:val="00E21C84"/>
    <w:rsid w:val="00E230DB"/>
    <w:rsid w:val="00E544CA"/>
    <w:rsid w:val="00E62F27"/>
    <w:rsid w:val="00E639CC"/>
    <w:rsid w:val="00E86808"/>
    <w:rsid w:val="00EF72EA"/>
    <w:rsid w:val="00F24842"/>
    <w:rsid w:val="00F2724E"/>
    <w:rsid w:val="00F34A5A"/>
    <w:rsid w:val="00F71E89"/>
    <w:rsid w:val="00F9611C"/>
    <w:rsid w:val="00FA5291"/>
    <w:rsid w:val="00FA56E8"/>
    <w:rsid w:val="00FB7C8B"/>
    <w:rsid w:val="00FD3805"/>
    <w:rsid w:val="00FD42CD"/>
    <w:rsid w:val="00FD4773"/>
    <w:rsid w:val="00FD4A29"/>
    <w:rsid w:val="00FE186F"/>
    <w:rsid w:val="01BE2394"/>
    <w:rsid w:val="04DE52B9"/>
    <w:rsid w:val="056D0B77"/>
    <w:rsid w:val="11AB3690"/>
    <w:rsid w:val="13407773"/>
    <w:rsid w:val="162B4B2F"/>
    <w:rsid w:val="26155296"/>
    <w:rsid w:val="2D2307FE"/>
    <w:rsid w:val="305B013D"/>
    <w:rsid w:val="32454D73"/>
    <w:rsid w:val="3DFD2CA4"/>
    <w:rsid w:val="40EE5171"/>
    <w:rsid w:val="4F716D4F"/>
    <w:rsid w:val="51DA0EA3"/>
    <w:rsid w:val="53702D95"/>
    <w:rsid w:val="55B47996"/>
    <w:rsid w:val="5A640F78"/>
    <w:rsid w:val="61F06098"/>
    <w:rsid w:val="65D10FD6"/>
    <w:rsid w:val="65DB7F6A"/>
    <w:rsid w:val="707A3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9"/>
    <w:autoRedefine/>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3"/>
    <w:unhideWhenUsed/>
    <w:qFormat/>
    <w:uiPriority w:val="0"/>
    <w:pPr>
      <w:keepNext/>
      <w:keepLines/>
      <w:spacing w:before="260" w:after="260" w:line="416" w:lineRule="auto"/>
      <w:outlineLvl w:val="2"/>
    </w:pPr>
    <w:rPr>
      <w:b/>
      <w:bCs/>
      <w:sz w:val="32"/>
      <w:szCs w:val="32"/>
    </w:rPr>
  </w:style>
  <w:style w:type="paragraph" w:styleId="4">
    <w:name w:val="heading 4"/>
    <w:basedOn w:val="1"/>
    <w:next w:val="1"/>
    <w:link w:val="18"/>
    <w:autoRedefine/>
    <w:unhideWhenUsed/>
    <w:qFormat/>
    <w:uiPriority w:val="0"/>
    <w:pPr>
      <w:keepNext/>
      <w:keepLines/>
      <w:spacing w:line="372" w:lineRule="auto"/>
      <w:outlineLvl w:val="3"/>
    </w:pPr>
    <w:rPr>
      <w:rFonts w:ascii="Arial" w:hAnsi="Arial" w:eastAsia="黑体"/>
      <w:b/>
      <w:sz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Body Text"/>
    <w:basedOn w:val="1"/>
    <w:link w:val="24"/>
    <w:qFormat/>
    <w:uiPriority w:val="1"/>
    <w:pPr>
      <w:spacing w:after="160" w:line="278" w:lineRule="auto"/>
      <w:ind w:left="640"/>
    </w:pPr>
    <w:rPr>
      <w:sz w:val="24"/>
    </w:rPr>
  </w:style>
  <w:style w:type="paragraph" w:styleId="6">
    <w:name w:val="toc 3"/>
    <w:basedOn w:val="1"/>
    <w:next w:val="1"/>
    <w:qFormat/>
    <w:uiPriority w:val="39"/>
    <w:pPr>
      <w:spacing w:after="160" w:line="278" w:lineRule="auto"/>
      <w:ind w:left="840" w:leftChars="400"/>
    </w:pPr>
  </w:style>
  <w:style w:type="paragraph" w:styleId="7">
    <w:name w:val="Balloon Text"/>
    <w:basedOn w:val="1"/>
    <w:link w:val="22"/>
    <w:semiHidden/>
    <w:unhideWhenUsed/>
    <w:uiPriority w:val="99"/>
    <w:rPr>
      <w:sz w:val="18"/>
      <w:szCs w:val="18"/>
    </w:r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spacing w:after="160" w:line="278" w:lineRule="auto"/>
    </w:pPr>
  </w:style>
  <w:style w:type="paragraph" w:styleId="11">
    <w:name w:val="toc 2"/>
    <w:basedOn w:val="1"/>
    <w:next w:val="1"/>
    <w:autoRedefine/>
    <w:unhideWhenUsed/>
    <w:uiPriority w:val="39"/>
    <w:pPr>
      <w:widowControl/>
      <w:spacing w:after="100" w:line="259" w:lineRule="auto"/>
      <w:ind w:left="220"/>
      <w:jc w:val="left"/>
    </w:pPr>
    <w:rPr>
      <w:rFonts w:cs="Times New Roman"/>
      <w:kern w:val="0"/>
      <w:sz w:val="22"/>
      <w:szCs w:val="22"/>
    </w:rPr>
  </w:style>
  <w:style w:type="table" w:styleId="13">
    <w:name w:val="Table Grid"/>
    <w:basedOn w:val="1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uiPriority w:val="99"/>
    <w:rPr>
      <w:color w:val="0000FF" w:themeColor="hyperlink"/>
      <w:u w:val="single"/>
      <w14:textFill>
        <w14:solidFill>
          <w14:schemeClr w14:val="hlink"/>
        </w14:solidFill>
      </w14:textFill>
    </w:rPr>
  </w:style>
  <w:style w:type="character" w:customStyle="1" w:styleId="16">
    <w:name w:val="页眉 字符"/>
    <w:basedOn w:val="14"/>
    <w:link w:val="9"/>
    <w:autoRedefine/>
    <w:qFormat/>
    <w:uiPriority w:val="0"/>
    <w:rPr>
      <w:sz w:val="18"/>
      <w:szCs w:val="18"/>
    </w:rPr>
  </w:style>
  <w:style w:type="character" w:customStyle="1" w:styleId="17">
    <w:name w:val="页脚 字符"/>
    <w:basedOn w:val="14"/>
    <w:link w:val="8"/>
    <w:autoRedefine/>
    <w:qFormat/>
    <w:uiPriority w:val="99"/>
    <w:rPr>
      <w:sz w:val="18"/>
      <w:szCs w:val="18"/>
    </w:rPr>
  </w:style>
  <w:style w:type="character" w:customStyle="1" w:styleId="18">
    <w:name w:val="标题 4 字符"/>
    <w:basedOn w:val="14"/>
    <w:link w:val="4"/>
    <w:autoRedefine/>
    <w:qFormat/>
    <w:uiPriority w:val="0"/>
    <w:rPr>
      <w:rFonts w:ascii="Arial" w:hAnsi="Arial" w:eastAsia="黑体"/>
      <w:b/>
      <w:sz w:val="28"/>
      <w:szCs w:val="24"/>
    </w:rPr>
  </w:style>
  <w:style w:type="paragraph" w:customStyle="1" w:styleId="19">
    <w:name w:val="List Paragraph1"/>
    <w:basedOn w:val="1"/>
    <w:qFormat/>
    <w:uiPriority w:val="34"/>
    <w:pPr>
      <w:ind w:firstLine="420" w:firstLineChars="200"/>
    </w:pPr>
  </w:style>
  <w:style w:type="character" w:customStyle="1" w:styleId="20">
    <w:name w:val="font21"/>
    <w:autoRedefine/>
    <w:qFormat/>
    <w:uiPriority w:val="0"/>
    <w:rPr>
      <w:rFonts w:hint="eastAsia" w:ascii="宋体" w:hAnsi="宋体" w:eastAsia="宋体" w:cs="宋体"/>
      <w:color w:val="000000"/>
      <w:sz w:val="24"/>
      <w:szCs w:val="24"/>
      <w:u w:val="single"/>
    </w:rPr>
  </w:style>
  <w:style w:type="character" w:customStyle="1" w:styleId="21">
    <w:name w:val="font31"/>
    <w:qFormat/>
    <w:uiPriority w:val="0"/>
    <w:rPr>
      <w:rFonts w:hint="eastAsia" w:ascii="宋体" w:hAnsi="宋体" w:eastAsia="宋体" w:cs="宋体"/>
      <w:color w:val="000000"/>
      <w:sz w:val="24"/>
      <w:szCs w:val="24"/>
      <w:u w:val="none"/>
    </w:rPr>
  </w:style>
  <w:style w:type="character" w:customStyle="1" w:styleId="22">
    <w:name w:val="批注框文本 字符"/>
    <w:basedOn w:val="14"/>
    <w:link w:val="7"/>
    <w:semiHidden/>
    <w:uiPriority w:val="99"/>
    <w:rPr>
      <w:sz w:val="18"/>
      <w:szCs w:val="18"/>
    </w:rPr>
  </w:style>
  <w:style w:type="character" w:customStyle="1" w:styleId="23">
    <w:name w:val="标题 3 字符"/>
    <w:basedOn w:val="14"/>
    <w:link w:val="3"/>
    <w:uiPriority w:val="0"/>
    <w:rPr>
      <w:b/>
      <w:bCs/>
      <w:sz w:val="32"/>
      <w:szCs w:val="32"/>
    </w:rPr>
  </w:style>
  <w:style w:type="character" w:customStyle="1" w:styleId="24">
    <w:name w:val="正文文本 字符"/>
    <w:basedOn w:val="14"/>
    <w:link w:val="5"/>
    <w:uiPriority w:val="1"/>
    <w:rPr>
      <w:sz w:val="24"/>
      <w:szCs w:val="24"/>
    </w:rPr>
  </w:style>
  <w:style w:type="paragraph" w:customStyle="1" w:styleId="25">
    <w:name w:val="列表段落1"/>
    <w:basedOn w:val="1"/>
    <w:qFormat/>
    <w:uiPriority w:val="34"/>
    <w:pPr>
      <w:spacing w:after="160" w:line="278" w:lineRule="auto"/>
      <w:ind w:firstLine="420" w:firstLineChars="200"/>
    </w:pPr>
  </w:style>
  <w:style w:type="paragraph" w:customStyle="1" w:styleId="26">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table" w:customStyle="1" w:styleId="27">
    <w:name w:val="清单表 1 浅色1"/>
    <w:basedOn w:val="12"/>
    <w:autoRedefine/>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28">
    <w:name w:val="网格表 1 浅色1"/>
    <w:basedOn w:val="12"/>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29">
    <w:name w:val="标题 1 字符"/>
    <w:basedOn w:val="14"/>
    <w:link w:val="2"/>
    <w:uiPriority w:val="9"/>
    <w:rPr>
      <w:b/>
      <w:bCs/>
      <w:kern w:val="44"/>
      <w:sz w:val="44"/>
      <w:szCs w:val="44"/>
    </w:rPr>
  </w:style>
  <w:style w:type="paragraph" w:customStyle="1" w:styleId="30">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DC196-9FC6-4078-A1BD-26863FC626C0}">
  <ds:schemaRefs/>
</ds:datastoreItem>
</file>

<file path=docProps/app.xml><?xml version="1.0" encoding="utf-8"?>
<Properties xmlns="http://schemas.openxmlformats.org/officeDocument/2006/extended-properties" xmlns:vt="http://schemas.openxmlformats.org/officeDocument/2006/docPropsVTypes">
  <Template>Normal.dotm</Template>
  <Pages>18</Pages>
  <Words>944</Words>
  <Characters>968</Characters>
  <Lines>52</Lines>
  <Paragraphs>14</Paragraphs>
  <TotalTime>5</TotalTime>
  <ScaleCrop>false</ScaleCrop>
  <LinksUpToDate>false</LinksUpToDate>
  <CharactersWithSpaces>968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2023-01-15T05:00:00Z</dcterms:created>
  <dc:creator>123</dc:creator>
  <cp:lastModifiedBy>谢</cp:lastModifiedBy>
  <cp:lastPrinted>2024-01-25T01:34:00Z</cp:lastPrinted>
  <dcterms:modified xsi:type="dcterms:W3CDTF">2025-01-07T09:25:07Z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3B567C512393415397AA2A07CA8E244A_13</vt:lpwstr>
  </property>
  <property fmtid="{D5CDD505-2E9C-101B-9397-08002B2CF9AE}" pid="4" name="KSOTemplateDocerSaveRecord">
    <vt:lpwstr>eyJoZGlkIjoiZTEwNWRjYjQ4ZmQ2OTk4N2Y1NDFjZmE1OWFjYTY3MDMiLCJ1c2VySWQiOiIxMjE3MjAxNDEwIn0=</vt:lpwstr>
  </property>
</Properties>
</file>